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A" w:rsidRDefault="00DA4ACA" w:rsidP="00DA4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детский сад «Солнышко» </w:t>
      </w:r>
    </w:p>
    <w:p w:rsidR="00DA4ACA" w:rsidRDefault="00DA4ACA" w:rsidP="00DA4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ГБОУ СОШ № 9 г.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 xml:space="preserve"> г.о.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DA4ACA" w:rsidRDefault="00DA4ACA" w:rsidP="00DA4ACA">
      <w:pPr>
        <w:rPr>
          <w:sz w:val="28"/>
          <w:szCs w:val="28"/>
        </w:rPr>
      </w:pPr>
    </w:p>
    <w:p w:rsidR="00DA4ACA" w:rsidRDefault="00DA4ACA" w:rsidP="00DA4ACA">
      <w:pPr>
        <w:rPr>
          <w:sz w:val="28"/>
          <w:szCs w:val="28"/>
        </w:rPr>
      </w:pPr>
    </w:p>
    <w:p w:rsidR="00DA4ACA" w:rsidRDefault="00DA4ACA" w:rsidP="00DA4ACA">
      <w:pPr>
        <w:ind w:left="9912" w:firstLine="11"/>
        <w:rPr>
          <w:sz w:val="28"/>
          <w:szCs w:val="28"/>
        </w:rPr>
      </w:pPr>
      <w:r>
        <w:rPr>
          <w:sz w:val="28"/>
          <w:szCs w:val="28"/>
        </w:rPr>
        <w:t>Принята</w:t>
      </w:r>
    </w:p>
    <w:p w:rsidR="00DA4ACA" w:rsidRDefault="00DA4ACA" w:rsidP="00DA4ACA">
      <w:pPr>
        <w:ind w:left="9912"/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 совета</w:t>
      </w:r>
    </w:p>
    <w:p w:rsidR="00DA4ACA" w:rsidRDefault="00DA4ACA" w:rsidP="00DA4ACA">
      <w:pPr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протокол № ___ от _________ г.</w:t>
      </w:r>
    </w:p>
    <w:p w:rsidR="00DA4ACA" w:rsidRDefault="00DA4ACA" w:rsidP="00DA4ACA">
      <w:pPr>
        <w:jc w:val="right"/>
        <w:rPr>
          <w:sz w:val="28"/>
          <w:szCs w:val="28"/>
        </w:rPr>
      </w:pPr>
    </w:p>
    <w:p w:rsidR="004167FA" w:rsidRDefault="004167FA" w:rsidP="00DA4ACA">
      <w:pPr>
        <w:jc w:val="right"/>
        <w:rPr>
          <w:sz w:val="28"/>
          <w:szCs w:val="28"/>
        </w:rPr>
      </w:pPr>
    </w:p>
    <w:p w:rsidR="004167FA" w:rsidRDefault="004167FA" w:rsidP="00DA4ACA">
      <w:pPr>
        <w:jc w:val="right"/>
        <w:rPr>
          <w:sz w:val="28"/>
          <w:szCs w:val="28"/>
        </w:rPr>
      </w:pPr>
    </w:p>
    <w:p w:rsidR="00DA4ACA" w:rsidRDefault="00DA4ACA" w:rsidP="00DA4ACA">
      <w:pPr>
        <w:rPr>
          <w:sz w:val="36"/>
          <w:szCs w:val="36"/>
        </w:rPr>
      </w:pPr>
    </w:p>
    <w:p w:rsidR="00DA4ACA" w:rsidRDefault="00DA4ACA" w:rsidP="00DA4ACA">
      <w:pPr>
        <w:jc w:val="center"/>
        <w:rPr>
          <w:sz w:val="36"/>
          <w:szCs w:val="36"/>
        </w:rPr>
      </w:pPr>
    </w:p>
    <w:p w:rsidR="00DA4ACA" w:rsidRDefault="00DA4ACA" w:rsidP="00DA4ACA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DA4ACA" w:rsidRDefault="00DC355D" w:rsidP="00DA4ACA">
      <w:pPr>
        <w:jc w:val="center"/>
        <w:rPr>
          <w:sz w:val="36"/>
          <w:szCs w:val="36"/>
        </w:rPr>
      </w:pPr>
      <w:r>
        <w:rPr>
          <w:sz w:val="36"/>
          <w:szCs w:val="36"/>
        </w:rPr>
        <w:t>старшего дошкольного возраста</w:t>
      </w:r>
    </w:p>
    <w:p w:rsidR="00DA4ACA" w:rsidRDefault="00DA4ACA" w:rsidP="00DA4ACA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2016 – 2017 учебный год</w:t>
      </w:r>
    </w:p>
    <w:p w:rsidR="00DA4ACA" w:rsidRDefault="00DA4ACA" w:rsidP="00DA4ACA">
      <w:pPr>
        <w:ind w:left="1440"/>
        <w:rPr>
          <w:sz w:val="36"/>
          <w:szCs w:val="36"/>
        </w:rPr>
      </w:pPr>
    </w:p>
    <w:p w:rsidR="00DA4ACA" w:rsidRDefault="00DA4ACA" w:rsidP="00DA4ACA">
      <w:pPr>
        <w:ind w:left="1440"/>
        <w:rPr>
          <w:sz w:val="36"/>
          <w:szCs w:val="36"/>
        </w:rPr>
      </w:pPr>
    </w:p>
    <w:p w:rsidR="00DA4ACA" w:rsidRDefault="00DA4ACA" w:rsidP="00DA4ACA">
      <w:pPr>
        <w:jc w:val="both"/>
        <w:rPr>
          <w:sz w:val="36"/>
          <w:szCs w:val="36"/>
        </w:rPr>
      </w:pPr>
    </w:p>
    <w:p w:rsidR="00DA4ACA" w:rsidRDefault="00DA4ACA" w:rsidP="00DA4ACA">
      <w:pPr>
        <w:jc w:val="both"/>
        <w:rPr>
          <w:sz w:val="36"/>
          <w:szCs w:val="36"/>
        </w:rPr>
      </w:pPr>
    </w:p>
    <w:p w:rsidR="00DA4ACA" w:rsidRDefault="00DA4ACA" w:rsidP="00DA4ACA">
      <w:pPr>
        <w:ind w:left="1440"/>
        <w:jc w:val="center"/>
        <w:rPr>
          <w:sz w:val="36"/>
          <w:szCs w:val="36"/>
        </w:rPr>
      </w:pPr>
    </w:p>
    <w:p w:rsidR="004167FA" w:rsidRDefault="004167FA" w:rsidP="00DA4ACA">
      <w:pPr>
        <w:ind w:left="1440"/>
        <w:jc w:val="center"/>
        <w:rPr>
          <w:sz w:val="36"/>
          <w:szCs w:val="36"/>
        </w:rPr>
      </w:pPr>
    </w:p>
    <w:p w:rsidR="004167FA" w:rsidRDefault="004167FA" w:rsidP="00DA4ACA">
      <w:pPr>
        <w:ind w:left="1440"/>
        <w:jc w:val="center"/>
        <w:rPr>
          <w:sz w:val="36"/>
          <w:szCs w:val="36"/>
        </w:rPr>
      </w:pPr>
    </w:p>
    <w:p w:rsidR="004167FA" w:rsidRDefault="004167FA" w:rsidP="00DA4ACA">
      <w:pPr>
        <w:ind w:left="1440"/>
        <w:jc w:val="center"/>
        <w:rPr>
          <w:sz w:val="36"/>
          <w:szCs w:val="36"/>
        </w:rPr>
      </w:pPr>
    </w:p>
    <w:p w:rsidR="004167FA" w:rsidRDefault="004167FA" w:rsidP="00DA4ACA">
      <w:pPr>
        <w:ind w:left="1440"/>
        <w:jc w:val="center"/>
        <w:rPr>
          <w:sz w:val="36"/>
          <w:szCs w:val="36"/>
        </w:rPr>
      </w:pPr>
    </w:p>
    <w:p w:rsidR="00DA4ACA" w:rsidRDefault="00DA4ACA" w:rsidP="00DA4ACA">
      <w:pPr>
        <w:rPr>
          <w:sz w:val="28"/>
          <w:szCs w:val="28"/>
        </w:rPr>
      </w:pPr>
    </w:p>
    <w:p w:rsidR="00DA4ACA" w:rsidRDefault="00DA4ACA" w:rsidP="00DA4ACA">
      <w:pPr>
        <w:rPr>
          <w:sz w:val="28"/>
          <w:szCs w:val="28"/>
        </w:rPr>
      </w:pPr>
    </w:p>
    <w:p w:rsidR="00DA4ACA" w:rsidRPr="00CA0148" w:rsidRDefault="00DA4ACA" w:rsidP="004E0E4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4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>Цель, задачи Программы</w:t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4E6DCE">
        <w:rPr>
          <w:rFonts w:ascii="Times New Roman" w:hAnsi="Times New Roman" w:cs="Times New Roman"/>
          <w:sz w:val="28"/>
          <w:u w:val="dotted"/>
        </w:rPr>
        <w:t xml:space="preserve">             </w:t>
      </w:r>
      <w:r w:rsidRPr="001A283E">
        <w:rPr>
          <w:rFonts w:ascii="Times New Roman" w:hAnsi="Times New Roman" w:cs="Times New Roman"/>
          <w:sz w:val="28"/>
        </w:rPr>
        <w:t>3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1A283E">
        <w:rPr>
          <w:rFonts w:ascii="Times New Roman" w:hAnsi="Times New Roman" w:cs="Times New Roman"/>
          <w:sz w:val="28"/>
        </w:rPr>
        <w:t xml:space="preserve">Возрастные особенности детей </w:t>
      </w:r>
      <w:r w:rsidR="004E0E45">
        <w:rPr>
          <w:rFonts w:ascii="Times New Roman" w:hAnsi="Times New Roman" w:cs="Times New Roman"/>
          <w:sz w:val="28"/>
          <w:szCs w:val="36"/>
        </w:rPr>
        <w:t>старшей</w:t>
      </w:r>
      <w:r w:rsidRPr="001A283E">
        <w:rPr>
          <w:rFonts w:ascii="Times New Roman" w:hAnsi="Times New Roman" w:cs="Times New Roman"/>
          <w:sz w:val="28"/>
          <w:szCs w:val="36"/>
        </w:rPr>
        <w:t xml:space="preserve"> группы</w:t>
      </w:r>
      <w:r w:rsidR="00CA7B56">
        <w:rPr>
          <w:rFonts w:ascii="Times New Roman" w:hAnsi="Times New Roman" w:cs="Times New Roman"/>
          <w:sz w:val="28"/>
          <w:szCs w:val="36"/>
        </w:rPr>
        <w:t xml:space="preserve"> ……………………………………………………………………………..</w:t>
      </w:r>
      <w:r w:rsidRPr="001A283E">
        <w:rPr>
          <w:rFonts w:ascii="Times New Roman" w:hAnsi="Times New Roman" w:cs="Times New Roman"/>
          <w:sz w:val="28"/>
        </w:rPr>
        <w:t xml:space="preserve">5 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 xml:space="preserve">Общие задачи образовательной работы по образовательным областям, включая особенности возраста детей </w:t>
      </w:r>
      <w:r w:rsidR="004E0E45">
        <w:rPr>
          <w:rFonts w:ascii="Times New Roman" w:hAnsi="Times New Roman" w:cs="Times New Roman"/>
          <w:sz w:val="28"/>
          <w:szCs w:val="36"/>
        </w:rPr>
        <w:t>старшей</w:t>
      </w:r>
      <w:r w:rsidR="004E0E45" w:rsidRPr="001A283E">
        <w:rPr>
          <w:rFonts w:ascii="Times New Roman" w:hAnsi="Times New Roman" w:cs="Times New Roman"/>
          <w:sz w:val="28"/>
          <w:szCs w:val="36"/>
        </w:rPr>
        <w:t xml:space="preserve"> группы</w:t>
      </w:r>
      <w:r w:rsidR="00CA7B56">
        <w:rPr>
          <w:rFonts w:ascii="Times New Roman" w:hAnsi="Times New Roman" w:cs="Times New Roman"/>
          <w:sz w:val="28"/>
          <w:szCs w:val="36"/>
        </w:rPr>
        <w:t xml:space="preserve"> …………………………………………………………………………………………………………………………..</w:t>
      </w:r>
      <w:r w:rsidR="00DC355D">
        <w:rPr>
          <w:rFonts w:ascii="Times New Roman" w:hAnsi="Times New Roman" w:cs="Times New Roman"/>
          <w:sz w:val="28"/>
        </w:rPr>
        <w:t>14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 xml:space="preserve">Планируемые результаты образовательной работы по образовательным областям с детьми </w:t>
      </w:r>
      <w:r w:rsidR="004E0E45">
        <w:rPr>
          <w:rFonts w:ascii="Times New Roman" w:hAnsi="Times New Roman" w:cs="Times New Roman"/>
          <w:sz w:val="28"/>
          <w:szCs w:val="36"/>
        </w:rPr>
        <w:t>старшей</w:t>
      </w:r>
      <w:r w:rsidR="004E0E45" w:rsidRPr="001A283E">
        <w:rPr>
          <w:rFonts w:ascii="Times New Roman" w:hAnsi="Times New Roman" w:cs="Times New Roman"/>
          <w:sz w:val="28"/>
          <w:szCs w:val="36"/>
        </w:rPr>
        <w:t xml:space="preserve"> группы </w:t>
      </w:r>
      <w:r w:rsidR="00CA7B56">
        <w:rPr>
          <w:rFonts w:ascii="Times New Roman" w:hAnsi="Times New Roman" w:cs="Times New Roman"/>
          <w:sz w:val="28"/>
          <w:szCs w:val="36"/>
        </w:rPr>
        <w:t>……..</w:t>
      </w:r>
      <w:r w:rsidR="00DC355D">
        <w:rPr>
          <w:rFonts w:ascii="Times New Roman" w:hAnsi="Times New Roman" w:cs="Times New Roman"/>
          <w:sz w:val="28"/>
        </w:rPr>
        <w:t>37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 xml:space="preserve">Модель образовательного процесса с детьми </w:t>
      </w:r>
      <w:r w:rsidR="004E0E45">
        <w:rPr>
          <w:rFonts w:ascii="Times New Roman" w:hAnsi="Times New Roman" w:cs="Times New Roman"/>
          <w:sz w:val="28"/>
          <w:szCs w:val="36"/>
        </w:rPr>
        <w:t>старшей</w:t>
      </w:r>
      <w:r w:rsidR="004E0E45" w:rsidRPr="001A283E">
        <w:rPr>
          <w:rFonts w:ascii="Times New Roman" w:hAnsi="Times New Roman" w:cs="Times New Roman"/>
          <w:sz w:val="28"/>
          <w:szCs w:val="36"/>
        </w:rPr>
        <w:t xml:space="preserve"> группы </w:t>
      </w:r>
      <w:r w:rsidR="004E0E45">
        <w:rPr>
          <w:rFonts w:ascii="Times New Roman" w:hAnsi="Times New Roman" w:cs="Times New Roman"/>
          <w:sz w:val="28"/>
          <w:szCs w:val="36"/>
        </w:rPr>
        <w:t xml:space="preserve">на </w:t>
      </w:r>
      <w:r w:rsidRPr="001A283E">
        <w:rPr>
          <w:rFonts w:ascii="Times New Roman" w:hAnsi="Times New Roman" w:cs="Times New Roman"/>
          <w:sz w:val="28"/>
        </w:rPr>
        <w:t>день</w:t>
      </w:r>
      <w:r w:rsidR="00CA7B56">
        <w:rPr>
          <w:rFonts w:ascii="Times New Roman" w:hAnsi="Times New Roman" w:cs="Times New Roman"/>
          <w:sz w:val="28"/>
        </w:rPr>
        <w:t xml:space="preserve"> ………………………………………………….</w:t>
      </w:r>
      <w:r w:rsidR="00DC355D">
        <w:rPr>
          <w:rFonts w:ascii="Times New Roman" w:hAnsi="Times New Roman" w:cs="Times New Roman"/>
          <w:sz w:val="28"/>
        </w:rPr>
        <w:t>44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>Модель обр</w:t>
      </w:r>
      <w:r w:rsidR="004E0E45">
        <w:rPr>
          <w:rFonts w:ascii="Times New Roman" w:hAnsi="Times New Roman" w:cs="Times New Roman"/>
          <w:sz w:val="28"/>
        </w:rPr>
        <w:t xml:space="preserve">азовательного процесса с детьми </w:t>
      </w:r>
      <w:r w:rsidR="00CA7B56">
        <w:rPr>
          <w:rFonts w:ascii="Times New Roman" w:hAnsi="Times New Roman" w:cs="Times New Roman"/>
          <w:sz w:val="28"/>
        </w:rPr>
        <w:t xml:space="preserve">старшей группы </w:t>
      </w:r>
      <w:r w:rsidRPr="001A283E">
        <w:rPr>
          <w:rFonts w:ascii="Times New Roman" w:hAnsi="Times New Roman" w:cs="Times New Roman"/>
          <w:sz w:val="28"/>
        </w:rPr>
        <w:t>на неделю</w:t>
      </w:r>
      <w:r w:rsidR="00CA7B56">
        <w:rPr>
          <w:rFonts w:ascii="Times New Roman" w:hAnsi="Times New Roman" w:cs="Times New Roman"/>
          <w:sz w:val="28"/>
        </w:rPr>
        <w:t xml:space="preserve"> ………………………………………………</w:t>
      </w:r>
      <w:r w:rsidR="00DC355D">
        <w:rPr>
          <w:rFonts w:ascii="Times New Roman" w:hAnsi="Times New Roman" w:cs="Times New Roman"/>
          <w:sz w:val="28"/>
        </w:rPr>
        <w:t>50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 xml:space="preserve">Модель образовательного процесса с детьми </w:t>
      </w:r>
      <w:r w:rsidR="004E0E45">
        <w:rPr>
          <w:rFonts w:ascii="Times New Roman" w:hAnsi="Times New Roman" w:cs="Times New Roman"/>
          <w:sz w:val="28"/>
          <w:szCs w:val="36"/>
        </w:rPr>
        <w:t>старшей</w:t>
      </w:r>
      <w:r w:rsidR="004E0E45" w:rsidRPr="001A283E">
        <w:rPr>
          <w:rFonts w:ascii="Times New Roman" w:hAnsi="Times New Roman" w:cs="Times New Roman"/>
          <w:sz w:val="28"/>
          <w:szCs w:val="36"/>
        </w:rPr>
        <w:t xml:space="preserve"> группы </w:t>
      </w:r>
      <w:r w:rsidRPr="001A283E">
        <w:rPr>
          <w:rFonts w:ascii="Times New Roman" w:hAnsi="Times New Roman" w:cs="Times New Roman"/>
          <w:sz w:val="28"/>
        </w:rPr>
        <w:t>на месяц</w:t>
      </w:r>
      <w:r w:rsidR="00CA7B56">
        <w:rPr>
          <w:rFonts w:ascii="Times New Roman" w:hAnsi="Times New Roman" w:cs="Times New Roman"/>
          <w:sz w:val="28"/>
        </w:rPr>
        <w:t xml:space="preserve"> …………………………………………………</w:t>
      </w:r>
      <w:r w:rsidR="00DC355D">
        <w:rPr>
          <w:rFonts w:ascii="Times New Roman" w:hAnsi="Times New Roman" w:cs="Times New Roman"/>
          <w:sz w:val="28"/>
        </w:rPr>
        <w:t>51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 xml:space="preserve">Модель образовательного процесса с детьми </w:t>
      </w:r>
      <w:r w:rsidR="004E0E45">
        <w:rPr>
          <w:rFonts w:ascii="Times New Roman" w:hAnsi="Times New Roman" w:cs="Times New Roman"/>
          <w:sz w:val="28"/>
          <w:szCs w:val="36"/>
        </w:rPr>
        <w:t>старшей</w:t>
      </w:r>
      <w:r w:rsidR="004E0E45" w:rsidRPr="001A283E">
        <w:rPr>
          <w:rFonts w:ascii="Times New Roman" w:hAnsi="Times New Roman" w:cs="Times New Roman"/>
          <w:sz w:val="28"/>
          <w:szCs w:val="36"/>
        </w:rPr>
        <w:t xml:space="preserve"> группы </w:t>
      </w:r>
      <w:r w:rsidRPr="001A283E">
        <w:rPr>
          <w:rFonts w:ascii="Times New Roman" w:hAnsi="Times New Roman" w:cs="Times New Roman"/>
          <w:sz w:val="28"/>
        </w:rPr>
        <w:t>на год</w:t>
      </w:r>
      <w:r w:rsidR="00CA7B56">
        <w:rPr>
          <w:rFonts w:ascii="Times New Roman" w:hAnsi="Times New Roman" w:cs="Times New Roman"/>
          <w:sz w:val="28"/>
        </w:rPr>
        <w:t xml:space="preserve"> ……………………………………………………</w:t>
      </w:r>
      <w:r w:rsidR="00DC355D">
        <w:rPr>
          <w:rFonts w:ascii="Times New Roman" w:hAnsi="Times New Roman" w:cs="Times New Roman"/>
          <w:sz w:val="28"/>
        </w:rPr>
        <w:t>52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 xml:space="preserve">Способы поддержки детской инициативы по образовательным областям в </w:t>
      </w:r>
      <w:r w:rsidR="004E0E45">
        <w:rPr>
          <w:rFonts w:ascii="Times New Roman" w:hAnsi="Times New Roman" w:cs="Times New Roman"/>
          <w:sz w:val="28"/>
          <w:szCs w:val="36"/>
        </w:rPr>
        <w:t>старшей группе</w:t>
      </w:r>
      <w:r w:rsidR="004E0E45" w:rsidRPr="001A283E">
        <w:rPr>
          <w:rFonts w:ascii="Times New Roman" w:hAnsi="Times New Roman" w:cs="Times New Roman"/>
          <w:sz w:val="28"/>
          <w:szCs w:val="36"/>
        </w:rPr>
        <w:t xml:space="preserve"> </w:t>
      </w:r>
      <w:r w:rsidR="00CA7B56">
        <w:rPr>
          <w:rFonts w:ascii="Times New Roman" w:hAnsi="Times New Roman" w:cs="Times New Roman"/>
          <w:sz w:val="28"/>
          <w:szCs w:val="36"/>
        </w:rPr>
        <w:t>…………………………..</w:t>
      </w:r>
      <w:r w:rsidR="00DC355D">
        <w:rPr>
          <w:rFonts w:ascii="Times New Roman" w:hAnsi="Times New Roman" w:cs="Times New Roman"/>
          <w:sz w:val="28"/>
        </w:rPr>
        <w:t>116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 xml:space="preserve">Взаимодействие с семьями воспитанников (план на год) </w:t>
      </w:r>
      <w:r w:rsidR="00CA7B56">
        <w:rPr>
          <w:rFonts w:ascii="Times New Roman" w:hAnsi="Times New Roman" w:cs="Times New Roman"/>
          <w:sz w:val="28"/>
        </w:rPr>
        <w:t xml:space="preserve"> старшей группы ………………………………………………</w:t>
      </w:r>
      <w:r w:rsidR="00DC355D">
        <w:rPr>
          <w:rFonts w:ascii="Times New Roman" w:hAnsi="Times New Roman" w:cs="Times New Roman"/>
          <w:sz w:val="28"/>
        </w:rPr>
        <w:t>140</w:t>
      </w:r>
    </w:p>
    <w:p w:rsidR="00DA4ACA" w:rsidRPr="001A283E" w:rsidRDefault="00DA4ACA" w:rsidP="004E0E4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A283E">
        <w:rPr>
          <w:rFonts w:ascii="Times New Roman" w:hAnsi="Times New Roman" w:cs="Times New Roman"/>
          <w:sz w:val="28"/>
        </w:rPr>
        <w:t xml:space="preserve">Перечень используемых пособий </w:t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</w:r>
      <w:r w:rsidRPr="001A283E">
        <w:rPr>
          <w:rFonts w:ascii="Times New Roman" w:hAnsi="Times New Roman" w:cs="Times New Roman"/>
          <w:sz w:val="28"/>
          <w:u w:val="dotted"/>
        </w:rPr>
        <w:tab/>
        <w:t xml:space="preserve">         </w:t>
      </w:r>
      <w:r w:rsidR="00DC355D">
        <w:rPr>
          <w:rFonts w:ascii="Times New Roman" w:hAnsi="Times New Roman" w:cs="Times New Roman"/>
          <w:sz w:val="28"/>
        </w:rPr>
        <w:t>144</w:t>
      </w:r>
    </w:p>
    <w:p w:rsidR="004167FA" w:rsidRDefault="004167F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CA7B56" w:rsidRDefault="00CA7B56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CA7B56" w:rsidRDefault="00CA7B56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CA7B56" w:rsidRDefault="00CA7B56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CA7B56" w:rsidRDefault="00CA7B56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4167FA" w:rsidRDefault="004167F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Цель</w:t>
      </w:r>
      <w:r w:rsidRPr="00200581">
        <w:rPr>
          <w:rFonts w:ascii="Times New Roman" w:hAnsi="Times New Roman" w:cs="Times New Roman"/>
          <w:b/>
          <w:i/>
          <w:sz w:val="28"/>
        </w:rPr>
        <w:t xml:space="preserve"> Программы</w:t>
      </w:r>
      <w:r w:rsidRPr="00200581">
        <w:rPr>
          <w:rFonts w:ascii="Times New Roman" w:hAnsi="Times New Roman" w:cs="Times New Roman"/>
          <w:sz w:val="28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00581">
        <w:rPr>
          <w:rFonts w:ascii="Times New Roman" w:hAnsi="Times New Roman" w:cs="Times New Roman"/>
          <w:sz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</w:t>
      </w:r>
      <w:r>
        <w:rPr>
          <w:rFonts w:ascii="Times New Roman" w:hAnsi="Times New Roman" w:cs="Times New Roman"/>
          <w:sz w:val="28"/>
        </w:rPr>
        <w:t>: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00581">
        <w:rPr>
          <w:rFonts w:ascii="Times New Roman" w:hAnsi="Times New Roman" w:cs="Times New Roman"/>
          <w:sz w:val="28"/>
        </w:rPr>
        <w:t xml:space="preserve">патриотизм,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00581">
        <w:rPr>
          <w:rFonts w:ascii="Times New Roman" w:hAnsi="Times New Roman" w:cs="Times New Roman"/>
          <w:sz w:val="28"/>
        </w:rPr>
        <w:t xml:space="preserve">активная жизненная позиция,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00581">
        <w:rPr>
          <w:rFonts w:ascii="Times New Roman" w:hAnsi="Times New Roman" w:cs="Times New Roman"/>
          <w:sz w:val="28"/>
        </w:rPr>
        <w:t xml:space="preserve">творческий подход в решении различных жизненных ситуаций,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00581">
        <w:rPr>
          <w:rFonts w:ascii="Times New Roman" w:hAnsi="Times New Roman" w:cs="Times New Roman"/>
          <w:sz w:val="28"/>
        </w:rPr>
        <w:t xml:space="preserve">уважение к традиционным ценностям. </w:t>
      </w:r>
    </w:p>
    <w:p w:rsidR="00DA4ACA" w:rsidRPr="00200581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200581">
        <w:rPr>
          <w:rFonts w:ascii="Times New Roman" w:hAnsi="Times New Roman" w:cs="Times New Roman"/>
          <w:b/>
          <w:i/>
          <w:sz w:val="28"/>
        </w:rPr>
        <w:t>Задачи Программы: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00581">
        <w:rPr>
          <w:rFonts w:ascii="Times New Roman" w:hAnsi="Times New Roman" w:cs="Times New Roman"/>
          <w:sz w:val="28"/>
        </w:rPr>
        <w:t xml:space="preserve"> забота о здоровье, эмоциональном благополучии и своевременном всестороннем развитии каждого ребенка;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00581">
        <w:rPr>
          <w:rFonts w:ascii="Times New Roman" w:hAnsi="Times New Roman" w:cs="Times New Roman"/>
          <w:sz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200581">
        <w:rPr>
          <w:rFonts w:ascii="Times New Roman" w:hAnsi="Times New Roman" w:cs="Times New Roman"/>
          <w:sz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Pr="00200581">
        <w:rPr>
          <w:rFonts w:ascii="Times New Roman" w:hAnsi="Times New Roman" w:cs="Times New Roman"/>
          <w:sz w:val="28"/>
        </w:rPr>
        <w:t xml:space="preserve">творческая организация воспитательно-образовательного процесса;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00581">
        <w:rPr>
          <w:rFonts w:ascii="Times New Roman" w:hAnsi="Times New Roman" w:cs="Times New Roman"/>
          <w:sz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200581">
        <w:rPr>
          <w:rFonts w:ascii="Times New Roman" w:hAnsi="Times New Roman" w:cs="Times New Roman"/>
          <w:sz w:val="28"/>
        </w:rPr>
        <w:t xml:space="preserve">уважительное отношение к результатам детского творчества;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200581">
        <w:rPr>
          <w:rFonts w:ascii="Times New Roman" w:hAnsi="Times New Roman" w:cs="Times New Roman"/>
          <w:sz w:val="28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200581">
        <w:rPr>
          <w:rFonts w:ascii="Times New Roman" w:hAnsi="Times New Roman" w:cs="Times New Roman"/>
          <w:sz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4E0E45" w:rsidRPr="00C766EF" w:rsidRDefault="00DA4ACA" w:rsidP="00C766EF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66EF">
        <w:rPr>
          <w:rFonts w:ascii="Times New Roman" w:hAnsi="Times New Roman" w:cs="Times New Roman"/>
          <w:b/>
          <w:i/>
          <w:sz w:val="28"/>
          <w:szCs w:val="28"/>
        </w:rPr>
        <w:t xml:space="preserve">Возрастные особенности детей </w:t>
      </w:r>
      <w:r w:rsidR="004E0E45" w:rsidRPr="00C766EF">
        <w:rPr>
          <w:rFonts w:ascii="Times New Roman" w:hAnsi="Times New Roman" w:cs="Times New Roman"/>
          <w:b/>
          <w:i/>
          <w:sz w:val="28"/>
          <w:szCs w:val="28"/>
        </w:rPr>
        <w:t>старшей группы комбинированной направленности № 7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6EF">
        <w:rPr>
          <w:rFonts w:ascii="Times New Roman" w:hAnsi="Times New Roman" w:cs="Times New Roman"/>
          <w:i/>
          <w:sz w:val="28"/>
          <w:szCs w:val="28"/>
        </w:rPr>
        <w:t>1. Главная особенность возраста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6EF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 5 – 6 лет, старший дошкольный возраст, является очень важным  в развитии познавательной, интеллектуальной и личностной сферы ребёнка. Именно в этот период в ребёнке закладываются многие личностные аспекты, формируются основные черты характера ребёнка, «Я» - позиция.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i/>
          <w:sz w:val="28"/>
          <w:szCs w:val="28"/>
        </w:rPr>
        <w:t xml:space="preserve">2. Психическое развитие 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 </w:t>
      </w:r>
      <w:r w:rsidRPr="00C766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продолжают совершенствоваться обобщения, что является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основой </w:t>
      </w:r>
      <w:r w:rsidRPr="00C766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словесно-логического мышления.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показали исследования отечественных психологов, дети старше: дошкольного возраста способны рассуждать и давать адекватные примерные объяснения, если анализируемые отношения не выходят за пределы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 </w:t>
      </w:r>
      <w:r w:rsidRPr="00C766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активно развиваться лишь при условии проведения специальной работы по его активизации.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непроизвольного</w:t>
      </w:r>
      <w:proofErr w:type="gram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произвольному вниманию.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 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представления о цикличности изменений); развиваются умение обобщать, причинное мышление, воображение, произвольное внимание речь, образ Я.</w:t>
      </w:r>
    </w:p>
    <w:p w:rsidR="00DA4ACA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i/>
          <w:sz w:val="28"/>
          <w:szCs w:val="28"/>
        </w:rPr>
        <w:t>3. Эмоциональные особенности</w:t>
      </w:r>
      <w:r w:rsidR="00DA4ACA" w:rsidRPr="00C766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66EF" w:rsidRPr="00C766EF" w:rsidRDefault="00C766EF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5-6 лет стремится познать себя и другого человека как представителя общества, постепенно начинает осознавать связи и зависимости в 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социальном поведении и взаимоотношениях людей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 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честный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 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заботливый и др.</w:t>
      </w:r>
    </w:p>
    <w:p w:rsidR="00C766EF" w:rsidRPr="00C766EF" w:rsidRDefault="00C766EF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возрасте в поведении дошкольников формируется возможность </w:t>
      </w:r>
      <w:proofErr w:type="spellStart"/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т. е. дети начинают предъявлять к себе те требования, которые раньше предъявлялись им взрослыми. Так они могут, не отвлекаясь на более интересные дела, 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доводить до конца малопривлекательную работу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(убирать игрушки, наводить порядок в комнате и т. п.). Это становится возможным благодаря 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осознанию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детьми 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общепринятых норм и правил поведения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C766EF" w:rsidRPr="00C766EF" w:rsidRDefault="00C766EF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 Общение </w:t>
      </w:r>
      <w:proofErr w:type="spellStart"/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детей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proofErr w:type="spellEnd"/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менее </w:t>
      </w:r>
      <w:proofErr w:type="gramStart"/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ситуативным</w:t>
      </w:r>
      <w:proofErr w:type="gramEnd"/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C766EF" w:rsidRPr="00C766EF" w:rsidRDefault="00C766EF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5-6 лет у ребёнка формируется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система первичной половой идентичности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</w:t>
      </w:r>
      <w:proofErr w:type="gramStart"/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другого.</w:t>
      </w:r>
    </w:p>
    <w:p w:rsidR="00E72CB2" w:rsidRPr="00C766EF" w:rsidRDefault="00C766EF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Повышаются возможности 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безопасности жизнедеятельности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i/>
          <w:sz w:val="28"/>
          <w:szCs w:val="28"/>
        </w:rPr>
        <w:t xml:space="preserve">4. Игровая деятельность 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Дети шестого года жизни уже</w:t>
      </w:r>
      <w:r w:rsidRPr="00C766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 w:rsidRPr="00C766E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могут распределять роли до начала игры и строить свое поведение, придерживаясь роли.</w:t>
      </w:r>
      <w:r w:rsidRPr="00C76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 </w:t>
      </w:r>
      <w:r w:rsidRPr="00C766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i/>
          <w:sz w:val="28"/>
          <w:szCs w:val="28"/>
        </w:rPr>
        <w:t>5. Творческие способности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Развивается изобразительная деятельность детей. Это </w:t>
      </w:r>
      <w:r w:rsidRPr="00C766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возраст наиболее активного рисования.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 </w:t>
      </w:r>
      <w:r w:rsidRPr="00C766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Овладевают обобщенным способом обследования образца.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способны выделять основные части предполагаемой постройки. </w:t>
      </w:r>
      <w:r w:rsidRPr="00C766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Конструктивная деятельность может осуществляться на основе схемы, по замыслу и по условиям.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Появляется конструирование в ходе совместной деятельности.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от природного материала к художественному образу (ребенок «достраивает» природный материал до целостного образа, дополняя его различными деталями);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DA4ACA" w:rsidRPr="00C766EF" w:rsidRDefault="00C766EF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Развитие речи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EF">
        <w:rPr>
          <w:rFonts w:ascii="Times New Roman" w:hAnsi="Times New Roman" w:cs="Times New Roman"/>
          <w:sz w:val="28"/>
          <w:szCs w:val="28"/>
        </w:rPr>
        <w:t>Старшую</w:t>
      </w:r>
      <w:r w:rsidR="00DA4ACA" w:rsidRPr="00C766EF">
        <w:rPr>
          <w:rFonts w:ascii="Times New Roman" w:hAnsi="Times New Roman" w:cs="Times New Roman"/>
          <w:sz w:val="28"/>
          <w:szCs w:val="28"/>
        </w:rPr>
        <w:t xml:space="preserve"> группу к</w:t>
      </w:r>
      <w:r w:rsidRPr="00C766EF">
        <w:rPr>
          <w:rFonts w:ascii="Times New Roman" w:hAnsi="Times New Roman" w:cs="Times New Roman"/>
          <w:sz w:val="28"/>
          <w:szCs w:val="28"/>
        </w:rPr>
        <w:t>омбинированной направленности №7</w:t>
      </w:r>
      <w:r w:rsidR="00DA4ACA" w:rsidRPr="00C766EF">
        <w:rPr>
          <w:rFonts w:ascii="Times New Roman" w:hAnsi="Times New Roman" w:cs="Times New Roman"/>
          <w:sz w:val="28"/>
          <w:szCs w:val="28"/>
        </w:rPr>
        <w:t xml:space="preserve"> посещают</w:t>
      </w:r>
      <w:r w:rsidRPr="00C766EF">
        <w:rPr>
          <w:rFonts w:ascii="Times New Roman" w:hAnsi="Times New Roman" w:cs="Times New Roman"/>
          <w:sz w:val="28"/>
          <w:szCs w:val="28"/>
        </w:rPr>
        <w:t>,</w:t>
      </w:r>
      <w:r w:rsidR="00DA4ACA" w:rsidRPr="00C766EF">
        <w:rPr>
          <w:rFonts w:ascii="Times New Roman" w:hAnsi="Times New Roman" w:cs="Times New Roman"/>
          <w:sz w:val="28"/>
          <w:szCs w:val="28"/>
        </w:rPr>
        <w:t xml:space="preserve"> как дети с нормой речевого развития, так и </w:t>
      </w:r>
      <w:r w:rsidRPr="00C766EF">
        <w:rPr>
          <w:rFonts w:ascii="Times New Roman" w:hAnsi="Times New Roman" w:cs="Times New Roman"/>
          <w:sz w:val="28"/>
          <w:szCs w:val="28"/>
        </w:rPr>
        <w:t>дети</w:t>
      </w:r>
      <w:r w:rsidR="00DA4ACA" w:rsidRPr="00C766EF">
        <w:rPr>
          <w:rFonts w:ascii="Times New Roman" w:hAnsi="Times New Roman" w:cs="Times New Roman"/>
          <w:sz w:val="28"/>
          <w:szCs w:val="28"/>
        </w:rPr>
        <w:t xml:space="preserve"> с общим недоразвитием речи </w:t>
      </w:r>
      <w:r w:rsidR="00DA4ACA" w:rsidRPr="00C766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A4ACA" w:rsidRPr="00C766EF">
        <w:rPr>
          <w:rFonts w:ascii="Times New Roman" w:hAnsi="Times New Roman" w:cs="Times New Roman"/>
          <w:sz w:val="28"/>
          <w:szCs w:val="28"/>
        </w:rPr>
        <w:t xml:space="preserve"> уровня. </w:t>
      </w:r>
      <w:r w:rsidRPr="00C766EF">
        <w:rPr>
          <w:rFonts w:ascii="Times New Roman" w:hAnsi="Times New Roman" w:cs="Times New Roman"/>
          <w:color w:val="000000"/>
          <w:sz w:val="28"/>
          <w:szCs w:val="28"/>
        </w:rPr>
        <w:t>У детей с нормой речевого развития продолжает совершенствоваться речь, в том числе ее звуковая сторона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повседневно» жизни.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Совершенствуется грамматический строй речи. Дети используют практически все части речи, активно занимаются словотворчеством, становится лексика: активно используются синонимы и антонимы.</w:t>
      </w:r>
    </w:p>
    <w:p w:rsidR="00E72CB2" w:rsidRPr="00C766EF" w:rsidRDefault="00E72CB2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Развивается связная речь. Дети могут пересказывать, рассказ картинке, передавая не только главное, но и детали.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Третий уровень речевого развития характеризуется наличием развернутой фразовой речи с элементами лексико-грамматического и фонетико-фонематического недоразвития. Характерным является недифференцированное произнесение звуков (в основном это свистящие, шипящие, аффрикаты и 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соноры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когда один звук заменяет одновременно два или несколько звуков данной или близкой фонетической группы. Например, мягкий звук </w:t>
      </w:r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с,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 еще недостаточно четко произносимый, заменяет звук </w:t>
      </w:r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(«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сяпоги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»), </w:t>
      </w:r>
      <w:proofErr w:type="spellStart"/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ш</w:t>
      </w:r>
      <w:proofErr w:type="spellEnd"/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(«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сюба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вместо </w:t>
      </w:r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шуба)</w:t>
      </w:r>
      <w:proofErr w:type="gramStart"/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ц</w:t>
      </w:r>
      <w:proofErr w:type="spellEnd"/>
      <w:proofErr w:type="gramEnd"/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(«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сяпля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вместо </w:t>
      </w:r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цапля), ч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(«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сяйник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вместо </w:t>
      </w:r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чайник), щ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(«сетка» вместо </w:t>
      </w:r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щетка);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замены групп звуков более простыми по артикуляции. Отмечаются нестойкие замены, когда звук в разных словах произносится по-разному; смешения звуков, когда изолированно ребенок произносит определенные звуки верно, а в словах и предложениях их 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взаимозаменяет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Правильно повторяя вслед за логопедом трех-четырехсложные слова, дети нередко искажают их в речи, сокращая количество слогов </w:t>
      </w:r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(Дети слепили снеговика.</w:t>
      </w:r>
      <w:proofErr w:type="gramEnd"/>
      <w:r w:rsidRPr="00C766E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«Дети 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сипили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новика»).</w:t>
      </w:r>
      <w:proofErr w:type="gram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Множество ошибок наблюдается при передаче 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звуконаполняемости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слов: перестановки и замены звуков и слогов, сокращения при стечении согласных в слове.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фоне относительно развернутой речи наблюдается неточное употребление многих лексических значений. В активном словаре преобладают существительные и глаголы. Недостаточно слов, обозначающих качества, признаки, состояния предметов и действий. Неумение пользоваться способами словообразования создает трудности в использовании вариантов слов, детям не всегда удается подбор однокоренных слов, образование новых слов с помощью </w:t>
      </w: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суффиксов и приставок. Нередко они заменяют название части предмета названием целого предмета, нужное слово другим, сходным по значению.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свободных высказываниях преобладают простые распространенные предложения, почти не употребляются сложные конструкции.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Отмечается </w:t>
      </w:r>
      <w:proofErr w:type="spellStart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аграмматизм</w:t>
      </w:r>
      <w:proofErr w:type="spellEnd"/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ошибки в согласовании числительных с существительными, прилагательных с существительными в роде, числе, падеже. Большое количество ошибок наблюдается в использовании как простых, так и сложных предлогов.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обращенной речи значительно развивается и приближается к норме. Отмечается недостаточное понимание изменений значения слов, выражаемых приставками, суффиксами; наблюдаются трудности в различении морфологических элементов, выражающих значение числа и рода, понимание логико-грамматических структур, выражающих причинно-следственные, временные и пространственные отношения.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6EF">
        <w:rPr>
          <w:rFonts w:ascii="Times New Roman" w:hAnsi="Times New Roman" w:cs="Times New Roman"/>
          <w:i/>
          <w:sz w:val="28"/>
          <w:szCs w:val="28"/>
        </w:rPr>
        <w:t>7. Двигательная деятельность</w:t>
      </w:r>
    </w:p>
    <w:p w:rsidR="00C766EF" w:rsidRPr="00C766EF" w:rsidRDefault="00C766EF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Продолжается процесс окостенения скелета ребенка. Дошкольник более совершенно овладевает различными видами движений.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с 5 до 6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6 годам начинает доставлять ребенку радость, способствует </w:t>
      </w:r>
      <w:r w:rsidRPr="00C76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– мягкие, плавные). К 6 годам совершенствуется развитие мелкой моторики пальцев рук. Некоторые дети могут продеть шнурок в ботинок и завязать бантиком. В старшем возрасте продолжают совершенствоваться культурно-гигиенические навыки: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</w:t>
      </w:r>
    </w:p>
    <w:p w:rsidR="00DA4ACA" w:rsidRPr="00C766EF" w:rsidRDefault="00DA4ACA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6EF">
        <w:rPr>
          <w:rFonts w:ascii="Times New Roman" w:hAnsi="Times New Roman" w:cs="Times New Roman"/>
          <w:i/>
          <w:sz w:val="28"/>
          <w:szCs w:val="28"/>
        </w:rPr>
        <w:t>8. Музыкальная деятельность</w:t>
      </w:r>
    </w:p>
    <w:p w:rsidR="00C766EF" w:rsidRPr="00C766EF" w:rsidRDefault="00C766EF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 </w:t>
      </w:r>
      <w:r w:rsidRPr="00C766E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восприятия художественных произведений</w:t>
      </w: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дети эмоционально откликаются </w:t>
      </w:r>
      <w:proofErr w:type="gramStart"/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</w:t>
      </w:r>
      <w:proofErr w:type="gramEnd"/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C766EF" w:rsidRPr="00C766EF" w:rsidRDefault="00C766EF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6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923D65" w:rsidRPr="00C766EF" w:rsidRDefault="00923D65" w:rsidP="00C766E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D65" w:rsidRDefault="00923D65" w:rsidP="00DA4ACA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3D65" w:rsidRDefault="00923D65" w:rsidP="00DA4ACA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66EF" w:rsidRDefault="00C766EF" w:rsidP="00DA4ACA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3D65" w:rsidRDefault="00923D65" w:rsidP="00DA4ACA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ABD" w:rsidRDefault="00110ABD" w:rsidP="00110AB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10ABD" w:rsidRDefault="00110ABD" w:rsidP="00110AB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DA4ACA" w:rsidRDefault="00DA4ACA" w:rsidP="00110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B7">
        <w:rPr>
          <w:rFonts w:ascii="Times New Roman" w:hAnsi="Times New Roman" w:cs="Times New Roman"/>
          <w:b/>
          <w:sz w:val="28"/>
          <w:szCs w:val="28"/>
        </w:rPr>
        <w:t>Общие задачи образовательной работы по социально-коммуникативному развитию:</w:t>
      </w:r>
    </w:p>
    <w:p w:rsidR="00DA4ACA" w:rsidRPr="008826B7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tblLook w:val="0420"/>
      </w:tblPr>
      <w:tblGrid>
        <w:gridCol w:w="3510"/>
        <w:gridCol w:w="11340"/>
      </w:tblGrid>
      <w:tr w:rsidR="00DA4ACA" w:rsidRPr="00D05E7F" w:rsidTr="00F2602F">
        <w:trPr>
          <w:trHeight w:val="584"/>
        </w:trPr>
        <w:tc>
          <w:tcPr>
            <w:tcW w:w="3510" w:type="dxa"/>
            <w:hideMark/>
          </w:tcPr>
          <w:p w:rsidR="00DA4ACA" w:rsidRPr="00D05E7F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 ФГОС (Содержательные линии)</w:t>
            </w:r>
          </w:p>
        </w:tc>
        <w:tc>
          <w:tcPr>
            <w:tcW w:w="11340" w:type="dxa"/>
            <w:hideMark/>
          </w:tcPr>
          <w:p w:rsidR="00DA4ACA" w:rsidRPr="00D05E7F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возраста</w:t>
            </w:r>
          </w:p>
        </w:tc>
      </w:tr>
      <w:tr w:rsidR="00DA4ACA" w:rsidRPr="00D05E7F" w:rsidTr="00F2602F">
        <w:trPr>
          <w:trHeight w:val="584"/>
        </w:trPr>
        <w:tc>
          <w:tcPr>
            <w:tcW w:w="3510" w:type="dxa"/>
            <w:hideMark/>
          </w:tcPr>
          <w:p w:rsidR="00DA4ACA" w:rsidRPr="00D05E7F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11340" w:type="dxa"/>
            <w:hideMark/>
          </w:tcPr>
          <w:p w:rsidR="00DA4ACA" w:rsidRPr="00D05E7F" w:rsidRDefault="00D05E7F" w:rsidP="00D05E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поступки и поступки сверстни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ков. Развивать стремление детей выраж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свое отношение к окружающе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му, самостоятельно находить для этого различные речевые средства. Расширять представления о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поведения в общественных мес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тах; об обязанностях в группе детского сада, дома. Обогащать словарь детей вежливыми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словами (здравствуйте, до сви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дания, пожалуйста, извините, спасибо и т. д.). Побуждать к использованию в речи фольклора (пословицы, поговорки,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др.). Показать значе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ние родного языка в формировании основ нравственности.</w:t>
            </w:r>
          </w:p>
        </w:tc>
      </w:tr>
      <w:tr w:rsidR="00DA4ACA" w:rsidRPr="00D05E7F" w:rsidTr="00F2602F">
        <w:trPr>
          <w:trHeight w:val="584"/>
        </w:trPr>
        <w:tc>
          <w:tcPr>
            <w:tcW w:w="3510" w:type="dxa"/>
            <w:hideMark/>
          </w:tcPr>
          <w:p w:rsidR="00DA4ACA" w:rsidRPr="00D05E7F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общения и взаимодействия ребенка </w:t>
            </w:r>
            <w:proofErr w:type="gram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11340" w:type="dxa"/>
          </w:tcPr>
          <w:p w:rsidR="00DA4ACA" w:rsidRPr="00D05E7F" w:rsidRDefault="00D05E7F" w:rsidP="00D05E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Образ Я.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Через символические и образ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ные средства углублять представления ребенка о себе в прошлом, настоящем и будущем. Расширять традиционные </w:t>
            </w:r>
            <w:proofErr w:type="spell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представления. Воспитывать уважительное отношение к сверстникам своего и противоположного пола. Семья. Углублять представления ребенка о семье и ее истории. Учить создавать простейшее </w:t>
            </w:r>
            <w:proofErr w:type="spell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генеологическое</w:t>
            </w:r>
            <w:proofErr w:type="spell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Детский сад. Продолжать формировать интерес к ближайшей окружающей среде: к детскому саду, дому, где живут дети, участку детского сада и др. 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</w:t>
            </w:r>
            <w:proofErr w:type="spell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gram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шать</w:t>
            </w:r>
            <w:proofErr w:type="spell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ее произведениями искусства, рисунками. Привлекать к оформлению групповой комнаты, зала к праздникам.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использовать создан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 и сов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DA4ACA" w:rsidRPr="00D05E7F" w:rsidTr="00F2602F">
        <w:trPr>
          <w:trHeight w:val="584"/>
        </w:trPr>
        <w:tc>
          <w:tcPr>
            <w:tcW w:w="3510" w:type="dxa"/>
            <w:hideMark/>
          </w:tcPr>
          <w:p w:rsidR="00DA4ACA" w:rsidRPr="00D05E7F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становление самостоятельности, целенаправленности и </w:t>
            </w:r>
            <w:proofErr w:type="spell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</w:t>
            </w:r>
          </w:p>
        </w:tc>
        <w:tc>
          <w:tcPr>
            <w:tcW w:w="11340" w:type="dxa"/>
          </w:tcPr>
          <w:p w:rsidR="00DA4ACA" w:rsidRPr="00D05E7F" w:rsidRDefault="00D05E7F" w:rsidP="00D05E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навыки.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ом; обращаться с просьбой, бла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годарить. Самообслуживание.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своевременно готовить матери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алы и пособия к занятию, учить </w:t>
            </w:r>
            <w:proofErr w:type="gram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раскладывать подготов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DA4ACA" w:rsidRPr="00D05E7F" w:rsidTr="00F2602F">
        <w:trPr>
          <w:trHeight w:val="584"/>
        </w:trPr>
        <w:tc>
          <w:tcPr>
            <w:tcW w:w="3510" w:type="dxa"/>
            <w:hideMark/>
          </w:tcPr>
          <w:p w:rsidR="00DA4ACA" w:rsidRPr="00D05E7F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социального и эмоционального 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1340" w:type="dxa"/>
          </w:tcPr>
          <w:p w:rsidR="00DA4ACA" w:rsidRPr="00D05E7F" w:rsidRDefault="00D05E7F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стоятельно находить общие инте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</w:t>
            </w:r>
          </w:p>
        </w:tc>
      </w:tr>
      <w:tr w:rsidR="00DA4ACA" w:rsidRPr="00D05E7F" w:rsidTr="00F2602F">
        <w:trPr>
          <w:trHeight w:val="584"/>
        </w:trPr>
        <w:tc>
          <w:tcPr>
            <w:tcW w:w="3510" w:type="dxa"/>
            <w:hideMark/>
          </w:tcPr>
          <w:p w:rsidR="00DA4ACA" w:rsidRPr="00D05E7F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позитивных установок к различным видам труда и творчества</w:t>
            </w:r>
          </w:p>
        </w:tc>
        <w:tc>
          <w:tcPr>
            <w:tcW w:w="11340" w:type="dxa"/>
            <w:hideMark/>
          </w:tcPr>
          <w:p w:rsidR="00DA4ACA" w:rsidRPr="00D05E7F" w:rsidRDefault="00D05E7F" w:rsidP="00D05E7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Общественно-полезный труд. 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совместной трудовой деятельнос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ти. Формировать необходимые умения и навыки в разных видах труда. Воспитывать самостоятельность и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ственность, умение доводить на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чатое дело до конца. Развивать творчество и инициативу при выполнении различных видов труда. Знакомить детей с наиболее экон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омными приемами работы. Воспиты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между детьми; привычку иг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вость, целеустремленность в до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стижении конечного результата. Продолжать учить детей </w:t>
            </w:r>
            <w:proofErr w:type="gram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помогать 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 поддерживать</w:t>
            </w:r>
            <w:proofErr w:type="gram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 группе: протирать игрушки, строительный материал и т. п. Формировать умение наводить 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детского сада (под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метать и очищать дорожки от мусора, зимой — от снега, поливать песок в песочнице и пр.). Приучать </w:t>
            </w:r>
            <w:proofErr w:type="gram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добросовестно</w:t>
            </w:r>
            <w:proofErr w:type="gram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обязанности дежурных по столо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вой: сервировать стол, приводить его в порядок после еды. Труд в природе. Поощрять жела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выполнять различные поруче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</w:t>
            </w:r>
            <w:proofErr w:type="gram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помощи взрослым и посильному труду в природе: осенью — к уборке овощей на огороде,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сбору семян, пересаживанию цве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посадке корнеплодов, к созда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нию фигур и построек из снега;</w:t>
            </w:r>
            <w:proofErr w:type="gram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весной — к посеву семян овощей, цветов, высадке рассады; летом — к рыхлению почвы, поливке грядок и клумб. Уважение к труду взрослых. Расширять представления детей о труде взрослых, результатах труда, его общественной значимости. Формировать бережное отношение к тому, что сделано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руками человека. Прививать де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тям чувство благодарности к людям за их труд.</w:t>
            </w:r>
          </w:p>
        </w:tc>
      </w:tr>
      <w:tr w:rsidR="00DA4ACA" w:rsidRPr="00D05E7F" w:rsidTr="00F2602F">
        <w:trPr>
          <w:trHeight w:val="584"/>
        </w:trPr>
        <w:tc>
          <w:tcPr>
            <w:tcW w:w="3510" w:type="dxa"/>
            <w:hideMark/>
          </w:tcPr>
          <w:p w:rsidR="00DA4ACA" w:rsidRPr="00D05E7F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безопасного поведения в быту, социуме, природе</w:t>
            </w:r>
          </w:p>
        </w:tc>
        <w:tc>
          <w:tcPr>
            <w:tcW w:w="11340" w:type="dxa"/>
            <w:hideMark/>
          </w:tcPr>
          <w:p w:rsidR="00DA4ACA" w:rsidRPr="00D05E7F" w:rsidRDefault="00D05E7F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природе. 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вязь, чтобы не навредить живот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ному и растительному миру. Знакомить с явлениями неживой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(гроза, гром, молния, раду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га), с правилами поведения при грозе. Знакомить детей с правилами оказания первой помощи при ушибах и укусах насекомых. Безопасность на дорогах. 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правилами передвиже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ния пешеходов и велосипедистов. Продолжать знакомить с дорожными знаками: </w:t>
            </w:r>
            <w:proofErr w:type="gramStart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«Дети», «Остановка трамвая», «Остановка автобуса», «Пешехо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дный переход», «Пункт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первой 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медицинской помощи», «Пункт питания», «Место стоянки», «Въезд запрещен», «Дорожные работы», «Велосипедная дорожка».</w:t>
            </w:r>
            <w:proofErr w:type="gramEnd"/>
            <w:r w:rsidRPr="00D05E7F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собственной жизнедеятельности. 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Уточнять знания детей о работе пожарных, о причинах пожаров, об элементарных правилах поведения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время пожара. Знакомить с ра</w:t>
            </w:r>
            <w:r w:rsidRPr="00D05E7F">
              <w:rPr>
                <w:rFonts w:ascii="Times New Roman" w:hAnsi="Times New Roman" w:cs="Times New Roman"/>
                <w:sz w:val="28"/>
                <w:szCs w:val="28"/>
              </w:rPr>
              <w:t>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      </w:r>
          </w:p>
        </w:tc>
      </w:tr>
    </w:tbl>
    <w:p w:rsidR="00DA4ACA" w:rsidRPr="008826B7" w:rsidRDefault="00DA4ACA" w:rsidP="00DA4A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B7">
        <w:rPr>
          <w:rFonts w:ascii="Times New Roman" w:hAnsi="Times New Roman" w:cs="Times New Roman"/>
          <w:b/>
          <w:sz w:val="28"/>
          <w:szCs w:val="28"/>
        </w:rPr>
        <w:t>Общие задачи образовательной работы по познавательному развитию</w:t>
      </w:r>
    </w:p>
    <w:p w:rsidR="00DA4ACA" w:rsidRPr="008826B7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tblLook w:val="0420"/>
      </w:tblPr>
      <w:tblGrid>
        <w:gridCol w:w="3510"/>
        <w:gridCol w:w="11340"/>
      </w:tblGrid>
      <w:tr w:rsidR="00DA4ACA" w:rsidRPr="000429B0" w:rsidTr="000429B0">
        <w:trPr>
          <w:trHeight w:val="584"/>
        </w:trPr>
        <w:tc>
          <w:tcPr>
            <w:tcW w:w="3510" w:type="dxa"/>
            <w:hideMark/>
          </w:tcPr>
          <w:p w:rsidR="00DA4ACA" w:rsidRPr="000429B0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 ФГОС (Содержательные линии)</w:t>
            </w:r>
          </w:p>
        </w:tc>
        <w:tc>
          <w:tcPr>
            <w:tcW w:w="11340" w:type="dxa"/>
            <w:hideMark/>
          </w:tcPr>
          <w:p w:rsidR="00DA4ACA" w:rsidRPr="000429B0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возраста</w:t>
            </w:r>
          </w:p>
        </w:tc>
      </w:tr>
      <w:tr w:rsidR="00DA4ACA" w:rsidRPr="000429B0" w:rsidTr="000429B0">
        <w:trPr>
          <w:trHeight w:val="584"/>
        </w:trPr>
        <w:tc>
          <w:tcPr>
            <w:tcW w:w="3510" w:type="dxa"/>
          </w:tcPr>
          <w:p w:rsidR="00DA4ACA" w:rsidRPr="000429B0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1340" w:type="dxa"/>
          </w:tcPr>
          <w:p w:rsidR="00DA4ACA" w:rsidRPr="000429B0" w:rsidRDefault="00D05E7F" w:rsidP="000429B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Учить созд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авать множества (группы предме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тов) из разных по качеству элементов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 xml:space="preserve"> (предметов разного цвета, раз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мера, формы, назначения; звуков, движений); разбивать множества на части и воссоединять их; устанавли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вать отношения между целым мно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большую (меньшую) часть множества или их равенство. Учить считать до 10; последовательн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о знакомить с образованием каж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дого числа в пределах от 5 до 10 (на наглядной основе).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понимать отношения рядом стоящих чисел (5 &lt; 6 на 1, 6 &gt; 5 на 1). Отсчитывать предметы из большого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по образцу и задан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ному числу (в пределах 10). Совершенствовать умение считать в прямом и обратном порядке (в пределах 10). Считать предметы на ощуп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ь, считать и воспроизводить ко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личество звуков, движений по образцу и заданному числу (в пределах 10). Познакомить с цифрами от 0 до 9. Познакомить с порядковым счетом в пределах 10, уч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ить различать воп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росы «Сколько?», «Который?» («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го, что число не зависит от ве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личины предметов, расстояния меж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ду предметами, формы, их распо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ложения, а также направления счета (справа налево, слева направо, с любого предмета). Познакомить с количественным составом числа из единиц в пределах 5 на конкретном материале: 5 — это один, еще один, еще один, еще один и еще один. Величина. Учить устанавливать размерные отношения между 5–10 предметами разной длины (вы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соты, ширины) или толщины: сис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«Розовая лента — самая широкая, фиолетовая — немного уже, красная — еще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 xml:space="preserve"> уже, но она шире желтой, а зе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леная уже желтой и всех остальных лент» и т. д. Сравнивать два предмета по величине (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длине, ширине, высоте) опосред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ованно — с помощью третьего (условной меры), равного одно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му из сравни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ваемых предметов.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целое и части, понимать, что целый предмет больше каждой своей части, а часть меньше целого. Форма. 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ить в ближайшем окружении пред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меты одинаковой и разной формы: книги, картина, одеяла, крышки ст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лов — прямоугольные, поднос и блюдо — овальные, тарелки — круглые и т. д. Развивать представления о том, как из одной формы сделать другую. Ориентировка в пространстве.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 xml:space="preserve"> (справа — слева, вверху — вни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зу, в середине, в углу). Ориентировка во времени. Дать детям представление о том, что утро, вечер, день и ночь составляют сутки.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Учить на конкретных примерах устанавливать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различных событий: что было раньше (сна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чала), что позже (потом), опре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делять, какой день сегодня, какой был вчера, какой будет завтра.</w:t>
            </w:r>
          </w:p>
        </w:tc>
      </w:tr>
      <w:tr w:rsidR="00DA4ACA" w:rsidRPr="000429B0" w:rsidTr="000429B0">
        <w:trPr>
          <w:trHeight w:val="584"/>
        </w:trPr>
        <w:tc>
          <w:tcPr>
            <w:tcW w:w="3510" w:type="dxa"/>
          </w:tcPr>
          <w:p w:rsidR="00DA4ACA" w:rsidRPr="000429B0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познавательн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</w:t>
            </w:r>
          </w:p>
        </w:tc>
        <w:tc>
          <w:tcPr>
            <w:tcW w:w="11340" w:type="dxa"/>
          </w:tcPr>
          <w:p w:rsidR="00DA4ACA" w:rsidRPr="000429B0" w:rsidRDefault="00D05E7F" w:rsidP="000429B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я деятельность. Закреплять уме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ние использовать обобщенные способ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ы обследования объектов с помо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щью специально разработанной сист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 xml:space="preserve">емы сенсорных эталонов, </w:t>
            </w:r>
            <w:proofErr w:type="spellStart"/>
            <w:r w:rsidR="000429B0">
              <w:rPr>
                <w:rFonts w:ascii="Times New Roman" w:hAnsi="Times New Roman" w:cs="Times New Roman"/>
                <w:sz w:val="28"/>
                <w:szCs w:val="28"/>
              </w:rPr>
              <w:t>перцеп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тивных</w:t>
            </w:r>
            <w:proofErr w:type="spell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 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 xml:space="preserve">вать самостоятельному 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ванию действий экспериментального характера для выявления скрытых свойств. Закреплять умение получать ин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формацию о новом объекте в про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 Сенсорное развитие.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Развивать в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осприятие, умение выделять раз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ми, учить использовать в качестве эталонов плоскостные и объемные формы. Формировать умение обследовать пр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едметы разной формы; при обсле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довании включать движения рук по предмету. Расширять представления о фактуре предметов (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гладкий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, пушисты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й, шероховатый и т. п.). Совер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шенствовать глазомер. Развивать познавательно-исследовательс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кий интерес, показывая за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нимательные опыты, фокусы, привлекая к простейшим экспериментам. Проектная деятельность. Создавать условия для реализации детьми проектов трех типов: исследовательских, творческих и нормативных. Развивать проектную деятельность и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сследовательского типа. Органи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зовывать презентации проектов. Формировать у детей представления об авторстве проекта. Создавать условия для реализац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ии проектной деятельности твор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ческого типа. (Творческие проекты 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в этом возрасте носят индивиду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альный характер.) Способствовать развитию проектно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й деятельности нормативного ти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 Дидактические игры. Организовыват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ь дидактические игры, объ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единяя детей в подгруппы по 2–4 человека; учить выполнять правила игры. Развивать в играх память, 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внимание, воображение, мышление, речь, сенсорные способности детей.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Учить сра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внивать предметы, подмечать не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      </w:r>
            <w:proofErr w:type="spell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), определять изменения в расположении предметов (впереди, сзади, направо, налево, под, над, посередине, сбоку).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и в игре, вызывая у них эмоцио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нально-положительный отклик на игровое действие. Учить подчиняться правилам в гру</w:t>
            </w:r>
            <w:r w:rsidR="000429B0">
              <w:rPr>
                <w:rFonts w:ascii="Times New Roman" w:hAnsi="Times New Roman" w:cs="Times New Roman"/>
                <w:sz w:val="28"/>
                <w:szCs w:val="28"/>
              </w:rPr>
              <w:t>пповых играх. Воспитывать твор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</w:tc>
      </w:tr>
      <w:tr w:rsidR="00DA4ACA" w:rsidRPr="000429B0" w:rsidTr="000429B0">
        <w:trPr>
          <w:trHeight w:val="584"/>
        </w:trPr>
        <w:tc>
          <w:tcPr>
            <w:tcW w:w="3510" w:type="dxa"/>
          </w:tcPr>
          <w:p w:rsidR="00DA4ACA" w:rsidRPr="000429B0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предметным окружением</w:t>
            </w:r>
          </w:p>
        </w:tc>
        <w:tc>
          <w:tcPr>
            <w:tcW w:w="11340" w:type="dxa"/>
          </w:tcPr>
          <w:p w:rsidR="00DA4ACA" w:rsidRPr="000429B0" w:rsidRDefault="00D05E7F" w:rsidP="004E6A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Продолжать обогащать представления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 xml:space="preserve"> детей о мире предметов. Объ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яснять назначение незнакомых предметов.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предметах, облегчающих труд человека 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в быту (кофемолка, миксер, мясо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рубка и др.), создающих комфорт (бра, картины, ковер и т. п.).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сравнивать предметы (по 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назначению, цвету, форме, мате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риалу), классифицировать их (посуда – 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фарфоровая, стеклянная, керами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ческая, пластмассовая).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      </w:r>
          </w:p>
        </w:tc>
      </w:tr>
      <w:tr w:rsidR="00DA4ACA" w:rsidRPr="000429B0" w:rsidTr="000429B0">
        <w:trPr>
          <w:trHeight w:val="584"/>
        </w:trPr>
        <w:tc>
          <w:tcPr>
            <w:tcW w:w="3510" w:type="dxa"/>
          </w:tcPr>
          <w:p w:rsidR="00DA4ACA" w:rsidRPr="000429B0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11340" w:type="dxa"/>
          </w:tcPr>
          <w:p w:rsidR="00DA4ACA" w:rsidRPr="000429B0" w:rsidRDefault="000429B0" w:rsidP="004E6A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представления детей о профессиях.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об учебны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х заведениях (детский сад, шко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ла, колледж, вуз), сферах человеческой деятельности (наука, искусство, производство, сельское хозяйство).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культурными явлениями (цирк, библиотека, музей и др.), их атрибутами, значением в жизни общества, 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связанными с ними профессиями, правилами поведения. Продолжать знакомить с деньгами,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 xml:space="preserve"> их функциями (средство для оп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латы труда, расчетов при покупках), бюджетом и возможностями семьи. Формировать элементарные представления об истории человечества 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(Древ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ний мир, Средние века, современное общество) 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через знакомство с произведени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ями искусства (живопись, скульптура, мифы и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 xml:space="preserve"> легенды народов мира), реконс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трукцию образа жизни людей разных времен (одежда, утварь, традиции и др.). Рассказывать детям о профессиях вос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питателя, учителя, врача, стро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ителя, работников сельского хозяйства, транспорта, торговли, связи др.; о важности и значимости их труда; о то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м, что для облегчения труда ис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пользуется разнообразная техника. Рассказывать о личностных и деловых качествах человека-труженика. </w:t>
            </w:r>
            <w:proofErr w:type="gramStart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Знакомить с трудом людей творческ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их профессий: художников, писа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телей, композиторов, мастеров народного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декоративно-прикладного искус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ства; с результатами их труда (картинами, книгами, нотами, предметами декоративного искусства).</w:t>
            </w:r>
            <w:proofErr w:type="gramEnd"/>
            <w:r w:rsidRPr="000429B0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чувство благодарности к человеку за его труд. Расширять представления о малой Родине. Рассказывать детям о достопримечательностях, культуре, тр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адициях родного края; о замеча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тельных людях, прославивших свой край. 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 xml:space="preserve"> и защищали нашу страну от вра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  <w:tr w:rsidR="00DA4ACA" w:rsidRPr="000429B0" w:rsidTr="000429B0">
        <w:trPr>
          <w:trHeight w:val="584"/>
        </w:trPr>
        <w:tc>
          <w:tcPr>
            <w:tcW w:w="3510" w:type="dxa"/>
          </w:tcPr>
          <w:p w:rsidR="00DA4ACA" w:rsidRPr="000429B0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11340" w:type="dxa"/>
          </w:tcPr>
          <w:p w:rsidR="00DA4ACA" w:rsidRPr="000429B0" w:rsidRDefault="000429B0" w:rsidP="004E6A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я детей о природе. Учить наблю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дать, развивать любознательность. Закреплять представления о раст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ениях ближайшего окружения: де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ревьях, кустарниках и травянистых растениях. Познакомить с понятиями «лес», «луг» и «сад». 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их животных, их повадках, зави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 Дать детям представления о пресмыкающихся (ящерица, черепаха и др.) и насекомых (пчела, комар, муха и др.). 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 Использовать в процессе ознакомления с природой произведения художественной литературы, музыки, народные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дственные связи между природны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ми явлениями (сезон — растительность — труд людей). Показать взаимодействие живой и неживой природы. Рассказывать о значении солнца и в</w:t>
            </w:r>
            <w:r w:rsidR="004E6AE5">
              <w:rPr>
                <w:rFonts w:ascii="Times New Roman" w:hAnsi="Times New Roman" w:cs="Times New Roman"/>
                <w:sz w:val="28"/>
                <w:szCs w:val="28"/>
              </w:rPr>
              <w:t>оздуха в жизни человека, живот</w:t>
            </w:r>
            <w:r w:rsidRPr="000429B0">
              <w:rPr>
                <w:rFonts w:ascii="Times New Roman" w:hAnsi="Times New Roman" w:cs="Times New Roman"/>
                <w:sz w:val="28"/>
                <w:szCs w:val="28"/>
              </w:rPr>
              <w:t>ных и растений.</w:t>
            </w:r>
          </w:p>
        </w:tc>
      </w:tr>
    </w:tbl>
    <w:p w:rsidR="00DA4ACA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12">
        <w:rPr>
          <w:rFonts w:ascii="Times New Roman" w:hAnsi="Times New Roman" w:cs="Times New Roman"/>
          <w:b/>
          <w:sz w:val="28"/>
          <w:szCs w:val="28"/>
        </w:rPr>
        <w:t>Общие задачи образовательной работы по речевому развитию</w:t>
      </w:r>
    </w:p>
    <w:p w:rsidR="00DA4ACA" w:rsidRPr="00AA0212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4850" w:type="dxa"/>
        <w:tblLook w:val="0420"/>
      </w:tblPr>
      <w:tblGrid>
        <w:gridCol w:w="3510"/>
        <w:gridCol w:w="11340"/>
      </w:tblGrid>
      <w:tr w:rsidR="00DA4ACA" w:rsidRPr="004E6AE5" w:rsidTr="004E6AE5">
        <w:trPr>
          <w:trHeight w:val="584"/>
        </w:trPr>
        <w:tc>
          <w:tcPr>
            <w:tcW w:w="3510" w:type="dxa"/>
            <w:hideMark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 ФГОС (Содержательные линии)</w:t>
            </w:r>
          </w:p>
        </w:tc>
        <w:tc>
          <w:tcPr>
            <w:tcW w:w="11340" w:type="dxa"/>
            <w:hideMark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возраста</w:t>
            </w:r>
          </w:p>
        </w:tc>
      </w:tr>
      <w:tr w:rsidR="00DA4ACA" w:rsidRPr="004E6AE5" w:rsidTr="004E6AE5">
        <w:trPr>
          <w:trHeight w:val="584"/>
        </w:trPr>
        <w:tc>
          <w:tcPr>
            <w:tcW w:w="3510" w:type="dxa"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DA4ACA" w:rsidRPr="004E6AE5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DA4ACA" w:rsidRPr="004E6AE5" w:rsidRDefault="004E6AE5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речевая среда. Продолжать развивать речь как средство общения. Расширять представления детей о многообразии окружающего мира. Предлагать для рассматривания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изделия народных промыслов, ми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ни-коллекции (открытки, марки, монеты, наборы игрушек, выполненных из определенного материала), иллюстрир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ованные книги (в том числе зна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Поощрять попытки ребенка делиться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педагогом и другими детьми раз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улаживать конфликты с помо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щью речи: убеждать, доказывать, объяснять. Формирование словаря. Обогащать речь детей существительными, обозначающими предметы бытового окружения; прилагательны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харак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теризующими свойства и качества предметов; наречиями, обозначающими взаимоотношения людей, их отношение к труду.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Упражнять в подборе 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ительных к прилагательному (бе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лый — снег, сахар, мел), слов со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ходным значением (шалун — озор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ник — проказник), с противоположным значением (слабый — сильный, пасмурно — солнечно).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Помогать детям употреблять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в речи слова в точном соответствии со смыслом. Звуковая культура речи. Закреплят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правильное, отчетливое произ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несение звуков. Учить различать на слух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отчетливо произносить сходные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по артикуляции и звучанию согласные звуки: с —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, с —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— ж,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, с —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, ж —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Грамматический строй речи.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ершенствовать умение согласовы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вать слова в предложениях: существительные с числительными (пять груш, трое ребят) и прилагательные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существительными (лягушка — зе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леное брюшко).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Помогать детям замеча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неправильную постановку уда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рения в слове, ошибку в чередовании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огласных, предоставлять возмож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ность самостоятельно ее исправить.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Знакомить с разными способами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 слов (сахарница, хлеб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ница; масленка, солонка; воспитатель, учитель, строитель).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одноко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ренных слов (медведь — медведи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ца — медвежонок — медвежья), в том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глаголов с приставками (забе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жал — выбежал — перебежал).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детям правильно употр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еблять существительные множест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венного числа в именительном и винит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падежах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глаголы в пове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лительном наклонении; прилагательные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наречия в сравнительной сте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 Связная речь. Развивать умение поддерживать беседу. Совершенствовать диалогическую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орму речи. Поощрять попытки вы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сказывать свою точку зрения, согласие или несогласие с ответом товарища. Развивать монологическую форму речи. Учить связно, последовательно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 пересказывать не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      </w:r>
          </w:p>
        </w:tc>
      </w:tr>
      <w:tr w:rsidR="00DA4ACA" w:rsidRPr="004E6AE5" w:rsidTr="004E6AE5">
        <w:trPr>
          <w:trHeight w:val="584"/>
        </w:trPr>
        <w:tc>
          <w:tcPr>
            <w:tcW w:w="3510" w:type="dxa"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Приобщение к художественной литературе</w:t>
            </w:r>
          </w:p>
        </w:tc>
        <w:tc>
          <w:tcPr>
            <w:tcW w:w="11340" w:type="dxa"/>
          </w:tcPr>
          <w:p w:rsidR="00DA4ACA" w:rsidRPr="004E6AE5" w:rsidRDefault="004E6AE5" w:rsidP="004E6AE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Способствовать формированию эмо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ционального отношения к литера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турным произведениям. Побуждать рассказывать о своем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риятии конкретного поступка ли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тературного персонажа.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Помогать детям понять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скрытые мотивы поведения героев произведения. Продолжать объяснять (с опорой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прочитанное произведение) до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ступные детям жанровые особенности сказок, рассказов, стихотворений. Воспитывать чуткость к художественному слову; зачитывать отрывки с наиболее яркими, запоминающимися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писаниями, сравнениями, эпитет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ами. Учить детей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</w:tr>
    </w:tbl>
    <w:p w:rsidR="00DA4ACA" w:rsidRPr="008826B7" w:rsidRDefault="00DA4ACA" w:rsidP="00DA4A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12">
        <w:rPr>
          <w:rFonts w:ascii="Times New Roman" w:hAnsi="Times New Roman" w:cs="Times New Roman"/>
          <w:b/>
          <w:sz w:val="28"/>
          <w:szCs w:val="28"/>
        </w:rPr>
        <w:t>Общие задачи образовательной работы по художественно-эстетическому развитию</w:t>
      </w:r>
    </w:p>
    <w:p w:rsidR="00DA4ACA" w:rsidRPr="00AA0212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4850" w:type="dxa"/>
        <w:tblLook w:val="0420"/>
      </w:tblPr>
      <w:tblGrid>
        <w:gridCol w:w="3510"/>
        <w:gridCol w:w="11340"/>
      </w:tblGrid>
      <w:tr w:rsidR="00DA4ACA" w:rsidRPr="004E6AE5" w:rsidTr="004E6AE5">
        <w:trPr>
          <w:trHeight w:val="584"/>
        </w:trPr>
        <w:tc>
          <w:tcPr>
            <w:tcW w:w="3510" w:type="dxa"/>
            <w:hideMark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 ФГОС (Содержательные линии)</w:t>
            </w:r>
          </w:p>
        </w:tc>
        <w:tc>
          <w:tcPr>
            <w:tcW w:w="11340" w:type="dxa"/>
            <w:hideMark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возраста</w:t>
            </w:r>
          </w:p>
        </w:tc>
      </w:tr>
      <w:tr w:rsidR="00DA4ACA" w:rsidRPr="004E6AE5" w:rsidTr="004E6AE5">
        <w:trPr>
          <w:trHeight w:val="584"/>
        </w:trPr>
        <w:tc>
          <w:tcPr>
            <w:tcW w:w="3510" w:type="dxa"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11340" w:type="dxa"/>
          </w:tcPr>
          <w:p w:rsidR="00DA4ACA" w:rsidRPr="004E6AE5" w:rsidRDefault="004E6AE5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интерес к музыке, живописи, литературе, народному искусству. Развивать эстетические чувства, эмоции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эстетический вкус, эстетичес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выделять, называть, группировать произведения по видам искусства (литература, музыка,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изобразительное искусство, ар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хитектура, театр).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Познакомить с произведениями живописи (И. Шишкин, И. Левитан, В. Серов, И. Грабарь, П.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Кончаловский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творчеством художников-иллюст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раторов детских книг (Ю. Васнецов, Е.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Рачев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, Е.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Билибин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и др.). Продолжать знакомить с архитектурой.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знания о том,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ществуют различные по назначению здания: жилые дома, магазины, театры, кинотеатры и др. Обращать внимание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сходства и различия архитек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турных сооружений одинакового назначения: форма, пропорции (высота, длина, украшения — декор и т. д.).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Подводи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дошкольников к пониманию за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висимости конструкции здания от его назначения: жилой дом, театр, храм и т. д. Развивать наблюдательность, учить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ния, замечать их характерные особенности, разнообразие пропорций, конструкций, украшающих деталей.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Познакомить с понятиями «народно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е искусство», «виды и жанры на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родного искусства». Расширять представления детей о народном искусстве, фольклоре, музыке и художественных промыслах. Формировать у детей бережное отношение к произведениям искусства.</w:t>
            </w:r>
          </w:p>
        </w:tc>
      </w:tr>
      <w:tr w:rsidR="00DA4ACA" w:rsidRPr="004E6AE5" w:rsidTr="004E6AE5">
        <w:trPr>
          <w:trHeight w:val="584"/>
        </w:trPr>
        <w:tc>
          <w:tcPr>
            <w:tcW w:w="3510" w:type="dxa"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11340" w:type="dxa"/>
          </w:tcPr>
          <w:p w:rsidR="00DA4ACA" w:rsidRPr="004E6AE5" w:rsidRDefault="004E6AE5" w:rsidP="00D92C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знания об основных формах пред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метов и объектов природы. Развивать эстетическое восприятие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, учить созерцать красоту окру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жающего мира. В процессе восприятия предметов и явлений развивать мыслительные операции: анализ, сравн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ение, уподобление (на что похо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же), установление сходства и различия предметов и их частей, выделение общего и единичного, характерных пр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изнаков, обобщение. Учить пере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Развивать способность наблюдать, всм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атриваться (вслушиваться) в яв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ления и объекты природы, замечать их изм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енения (например, как изменяют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ся форма и цвет медленно плывущих облаков, как постепенно раскрывается утром и закрывается вечером венчик цветка, как изменяется освещение пре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дметов на солнце и в тени).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расположению относительно друг друга. Развивать способность наблюдать явл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ения природы, замечать их дина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мику, форму и цвет медленно плывущих облаков. Совершенствовать изобразительные навыки и умения, формировать художественно-творческие способности. Развивать чувство формы, цвета, пропорций. Продолжать знакомить с народным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декоративно-прикладным искусст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вом (Городец,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Полхов-Майдан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, Гжель), р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о народ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ных игрушках (матрешки — городецкая,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богородская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; бирюльки). Знакомить детей с национальным декоративно-прикладным искусством (на основе региональных особенностей); с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другими видами декоративно-при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 Формировать умение организовывать свое рабочее место, готовить все необходимое для занятий; работать аккура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тно, экономно расходовать мате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Предметное рисование. Продолж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ать совершенствовать умение пе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редавать в рисунке образы предметов, объектов, персонажей сказок, литературных произведений. Обращать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внимание детей на отличия пред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дметы могут по-разному распола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полагать предмет на листе с учетом ег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о пропорций (если предмет вытя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пастель, сангина, угол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ьный карандаш, фломастеры, раз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нообразные кисти и т.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). Вырабатывать навыки рисования контура предмета простым к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аранда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шом с легким нажимом на него, чтобы при последующем закрашивании изображения не оставалось жестких, грубы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х линий, пачкающих рисунок.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акварелью в соответствии с ее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спецификой (прозрач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 Учить смешивать краски для по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лучения новых цветов и оттенков (при рисовании гуашью) и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высветлять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цвет, добавляя в краску воду (при рисовании акварелью). При рисовании карандашами учить передавать оттенки ц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вета, регулируя нажим на каран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даш. В карандашном исполнении дети могут, регулируя нажим, передать до трех оттенков цвета. Сюжетное рисование. Учить детей создавать сюжетные композиции на темы окружающей жизни и на темы литературных произведений («Кого встретил Колобок», «Два жадн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ых медвежонка», «Где обедал во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робей?» и др.). Развивать композиционные умения, учить располагать изображения на полосе внизу листа, по всему листу. Обращать внимание детей на соотн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ошение по величине разных пред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Декоративное рисование.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изделиями народных промыслов, закреплять и углу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блять знания о дымковской и </w:t>
            </w:r>
            <w:proofErr w:type="spellStart"/>
            <w:r w:rsidR="00D92CD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лимоновской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город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ецкой росписью, ее цветовым ре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шением, спецификой создания декоративных цветов (как правило, не чистых тонов, а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оттенков), учить использовать для украшения оживки. Познакомить с росписью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Полхов-Майд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. Включать городецкую и </w:t>
            </w:r>
            <w:proofErr w:type="spellStart"/>
            <w:r w:rsidR="00D92CD2">
              <w:rPr>
                <w:rFonts w:ascii="Times New Roman" w:hAnsi="Times New Roman" w:cs="Times New Roman"/>
                <w:sz w:val="28"/>
                <w:szCs w:val="28"/>
              </w:rPr>
              <w:t>полхов-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майданскую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в творческую работу детей, помогать осваивать специфику этих видов росписи. Знакомить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 с региональным (местным) деко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ративным искусством.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узоры по мотивам городецкой,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майданской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, гжельской росписи: знакомить с характерными элементами (бутоны, цветы, листья, травка, усики, завитки, оживки).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Учить создавать узоры на листах в форме народного изделия (поднос, солонка, чашка, розетка и др.). Для развития творчества в декоративной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деятельности использовать деко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ративные ткани. Предоставлять детям бумагу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 в форме одежды и головных убо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ров (кокошник, платок, свитер и др.), предметов быта (салфетка, полотенце). Учить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ритмично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узор. Предлагать расписывать бумажные силуэты и объемные фигуры. Лепка. Продолжать знакомить детей с особенностями лепки из глины, пластилина и пластической массы. Развивать умение лепить с натуры и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по представлению знакомые пред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ность образа, лепить фигуры че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ловека и животных в движении, объединять небольшие группы предметов в несложные сюжеты (в коллективных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композициях): «Курица с цыпля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тами», «Два жадных медвежонка нашли сыр», «Дети на прогулке» и др. Формировать у детей умения лепит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ь по представлению героев лите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ь мелкие детали; пользуясь сте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ения и навыки работы с разнооб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разными материалами для лепки; побуждать использовать дополнительные материалы (косточки, зернышки, бусинки и т. д.). Закреплять навыки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аккуратной лепки. Закреплять навык тщательно мыть руки по окончании лепки. Декоративная лепка.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каргопольской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и др.). Формировать умение украшать узорами предметы декоративного искусства. Учить расписывать изделия гуашью, украшать их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и углубленным рельефом, использовать стеку. Учить обмакивать пальцы в воду, ч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тобы сгладить неровности вылеп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ленного изображения, когда это необходимо для передачи образа. Аппликация. Закреплять умение детей создавать изображения (разрезать бумагу на короткие и длинные полоски; вырезать круги из квадратов, овалы из прямоугольнико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в, преобразовывать одни геомет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рические фигуры в другие: квадрат —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в два–четыре треугольника, пря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моугольник — в полоски, квадраты или маленькие прямоугольники), создавать из этих фигур изображен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ия разных предметов или декора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тивные композиции. Учить вырезать одинаковые фигуры и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ли их детали из бумаги, сложен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Прикладное творчество. Совершенс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твовать умение работать с бума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детей делать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 игрушки, сувениры из природно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ролевых игр (флажки, сумочки, шапочки, салфетки и др.); сувениры для родителей, сотрудников детского сада, елочные украшения.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Привлекать детей к изготовлению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 пособий для занятий и самосто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      </w:r>
          </w:p>
        </w:tc>
      </w:tr>
      <w:tr w:rsidR="00DA4ACA" w:rsidRPr="004E6AE5" w:rsidTr="004E6AE5">
        <w:trPr>
          <w:trHeight w:val="584"/>
        </w:trPr>
        <w:tc>
          <w:tcPr>
            <w:tcW w:w="3510" w:type="dxa"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Конструктивно-модельная деятельность</w:t>
            </w:r>
          </w:p>
        </w:tc>
        <w:tc>
          <w:tcPr>
            <w:tcW w:w="11340" w:type="dxa"/>
          </w:tcPr>
          <w:p w:rsidR="00DA4ACA" w:rsidRPr="004E6AE5" w:rsidRDefault="004E6AE5" w:rsidP="00D92CD2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детей у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станавливать связь между созда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ваемыми постройками и тем, что они видят в окружающей жизни; создавать разнообразные постройки и конструкции (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дома, спортивное и игровое обо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рудование и т. п.). 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 на основе анализа находить конструктивн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ые решения и планировать созда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ние собственной постройки. 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DA4ACA" w:rsidRPr="004E6AE5" w:rsidTr="004E6AE5">
        <w:trPr>
          <w:trHeight w:val="584"/>
        </w:trPr>
        <w:tc>
          <w:tcPr>
            <w:tcW w:w="3510" w:type="dxa"/>
          </w:tcPr>
          <w:p w:rsidR="00DA4ACA" w:rsidRPr="004E6AE5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1340" w:type="dxa"/>
          </w:tcPr>
          <w:p w:rsidR="00DA4ACA" w:rsidRPr="004E6AE5" w:rsidRDefault="004E6AE5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интерес и л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юбовь к музыке, музыкальную от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зывчивость на нее. Формировать музыкальную культуру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знакомства с класси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ческой, народной и современной музыкой. Продолжать развивать музыкальны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е способности детей: </w:t>
            </w:r>
            <w:proofErr w:type="spellStart"/>
            <w:r w:rsidR="00D92CD2">
              <w:rPr>
                <w:rFonts w:ascii="Times New Roman" w:hAnsi="Times New Roman" w:cs="Times New Roman"/>
                <w:sz w:val="28"/>
                <w:szCs w:val="28"/>
              </w:rPr>
              <w:t>звуковысо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тный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ьных инстру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ментах; творческой активности детей. Слушание. 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я (вступление, заключение, музы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кальная фраза). Совершенствовать навык разли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чения звуков по высоте в преде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лах квинты, зв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учания музыкальных инструментов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(клавишно-ударные и струнные: фортепиано, скрипка,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виолончель, балалайка). Пение.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ыми фразами, произносить отчет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ятельности и творческому испол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нению песен разного характера. Развивать песенный музыкальный вкус. Песенное творчество. Учить импровизировать мелодию на заданный текст. Учить детей сочинять мелодии разли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чного характера: ласковую колы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бельную, задорный или бодрый марш, плавный вальс, веселую плясовую. Музыкально-ритмические движения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. Развивать чувство ритма, уме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ние передавать через движения характер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 музыки, ее эмоционально-образ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ное содержание. Учить свободно ориентироваться в пространстве, выполнять простейшие перестроения, самостоятельно переходить от умеренного к быстрому или ме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с выставлением ноги вперед). 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русским хороводом, пляской, а также с танцами других народов.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навыки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сценирования</w:t>
            </w:r>
            <w:proofErr w:type="spellEnd"/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 песен; учить изоб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ражать сказочных животных и птиц (лошадка, коза, лиса, медведь, заяц, журавль, ворон и т. д.) в разных игровых ситуациях.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Музыкально-игровое и танцевал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ьное творчество. Развивать тан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цевальное творчество; учить придумывать движения к пляскам, танцам, составлять композицию танца, проявляя самостоятельность в творчестве. Учить </w:t>
            </w:r>
            <w:proofErr w:type="gram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 движения, отражаю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щие содер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жание песни. Побуждать к </w:t>
            </w:r>
            <w:proofErr w:type="spellStart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 w:rsidRPr="004E6AE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песен, хороводов. Игра на детских музыкальных инструментах. Учить детей исполнять простейшие мелодии на детских музыкальных инструментах; знакомые песенки индивидуально и небольшими группами, со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блюдая при этом об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щую динамику и темп. Развивать творчество детей, побужд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 xml:space="preserve">ать их к активным 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</w:t>
            </w:r>
            <w:r w:rsidRPr="004E6AE5">
              <w:rPr>
                <w:rFonts w:ascii="Times New Roman" w:hAnsi="Times New Roman" w:cs="Times New Roman"/>
                <w:sz w:val="28"/>
                <w:szCs w:val="28"/>
              </w:rPr>
              <w:t>ным действиям.</w:t>
            </w:r>
          </w:p>
        </w:tc>
      </w:tr>
    </w:tbl>
    <w:p w:rsidR="00D05E7F" w:rsidRDefault="00D05E7F" w:rsidP="00D92CD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5E7F" w:rsidRDefault="00D05E7F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12">
        <w:rPr>
          <w:rFonts w:ascii="Times New Roman" w:hAnsi="Times New Roman" w:cs="Times New Roman"/>
          <w:b/>
          <w:sz w:val="28"/>
          <w:szCs w:val="28"/>
        </w:rPr>
        <w:t>Общие задачи образовательной работы по физическому развитию</w:t>
      </w:r>
    </w:p>
    <w:p w:rsidR="00DA4ACA" w:rsidRPr="00AA0212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4850" w:type="dxa"/>
        <w:tblLook w:val="0420"/>
      </w:tblPr>
      <w:tblGrid>
        <w:gridCol w:w="3510"/>
        <w:gridCol w:w="11340"/>
      </w:tblGrid>
      <w:tr w:rsidR="00DA4ACA" w:rsidRPr="00D92CD2" w:rsidTr="00D92CD2">
        <w:trPr>
          <w:trHeight w:val="584"/>
        </w:trPr>
        <w:tc>
          <w:tcPr>
            <w:tcW w:w="3510" w:type="dxa"/>
            <w:hideMark/>
          </w:tcPr>
          <w:p w:rsidR="00DA4ACA" w:rsidRPr="00D92CD2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по ФГОС (Содержательные линии)</w:t>
            </w:r>
          </w:p>
        </w:tc>
        <w:tc>
          <w:tcPr>
            <w:tcW w:w="11340" w:type="dxa"/>
            <w:hideMark/>
          </w:tcPr>
          <w:p w:rsidR="00DA4ACA" w:rsidRPr="00D92CD2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возраста</w:t>
            </w:r>
          </w:p>
        </w:tc>
      </w:tr>
      <w:tr w:rsidR="00DA4ACA" w:rsidRPr="00D92CD2" w:rsidTr="00D92CD2">
        <w:trPr>
          <w:trHeight w:val="584"/>
        </w:trPr>
        <w:tc>
          <w:tcPr>
            <w:tcW w:w="3510" w:type="dxa"/>
          </w:tcPr>
          <w:p w:rsidR="00DA4ACA" w:rsidRPr="00D92CD2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11340" w:type="dxa"/>
          </w:tcPr>
          <w:p w:rsidR="00DA4ACA" w:rsidRPr="00D92CD2" w:rsidRDefault="00D92CD2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об 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енностях функционирования и це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 Расширять представления о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яющих (важных компонентах) здо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 здоровья человека от пра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 Формировать представления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равилах ухода за больным (забо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титься о нем, не шуметь, выполнять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просьбы и поручения). Воспи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 xml:space="preserve">тывать сочувствие к </w:t>
            </w:r>
            <w:proofErr w:type="gramStart"/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болеющим</w:t>
            </w:r>
            <w:proofErr w:type="gramEnd"/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. Формировать умение характеризовать свое самочувствие. Знакомить детей с возможностями здорового человека. Формировать у детей потребност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здоровом образе жизни. При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вивать 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DA4ACA" w:rsidRPr="00D92CD2" w:rsidTr="00D92CD2">
        <w:trPr>
          <w:trHeight w:val="584"/>
        </w:trPr>
        <w:tc>
          <w:tcPr>
            <w:tcW w:w="3510" w:type="dxa"/>
          </w:tcPr>
          <w:p w:rsidR="00DA4ACA" w:rsidRPr="00D92CD2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0" w:type="dxa"/>
          </w:tcPr>
          <w:p w:rsidR="00DA4ACA" w:rsidRPr="00D92CD2" w:rsidRDefault="00D92CD2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осанку; умение осознанно вы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 xml:space="preserve">полнять движения. 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опоры. Учить бегать наперегонки, с преодолением препятствий. Учить лазать по гимнастической стенке, меняя темп.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Учить ходить на лыжах скользящим шагом, подниматься на склон, спускаться с горы, кататься на двухколесно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велосипеде, кататься на само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 xml:space="preserve">кате, отталкиваясь одной ногой (правой и левой). Учить ориентироваться в пространстве. Учить элементам спортивных игр, играм с элементами соревнования, играм-эстафетам. Приучать </w:t>
            </w:r>
            <w:proofErr w:type="gramStart"/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помогать взрослым готовить</w:t>
            </w:r>
            <w:proofErr w:type="gramEnd"/>
            <w:r w:rsidRPr="00D92CD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 Подвижные игры. Продолжать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детей самостоятельно органи</w:t>
            </w:r>
            <w:r w:rsidRPr="00D92CD2">
              <w:rPr>
                <w:rFonts w:ascii="Times New Roman" w:hAnsi="Times New Roman" w:cs="Times New Roman"/>
                <w:sz w:val="28"/>
                <w:szCs w:val="28"/>
              </w:rPr>
              <w:t>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упражнениям.</w:t>
            </w:r>
          </w:p>
        </w:tc>
      </w:tr>
    </w:tbl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54B" w:rsidRDefault="00BC254B" w:rsidP="00DA4ACA">
      <w:pPr>
        <w:pStyle w:val="a4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54B" w:rsidRDefault="00BC254B" w:rsidP="00DA4ACA">
      <w:pPr>
        <w:pStyle w:val="a4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54B" w:rsidRDefault="00BC254B" w:rsidP="00DA4ACA">
      <w:pPr>
        <w:pStyle w:val="a4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B41" w:rsidRDefault="00B34B41" w:rsidP="00D92CD2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CD2" w:rsidRDefault="00D92CD2" w:rsidP="00D92CD2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ACA" w:rsidRPr="00DB4062" w:rsidRDefault="00DA4ACA" w:rsidP="00DB4062">
      <w:pPr>
        <w:pStyle w:val="a4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4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образовательной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образовательным областям</w:t>
      </w:r>
    </w:p>
    <w:p w:rsidR="00DB4062" w:rsidRPr="00DB4062" w:rsidRDefault="00DB4062" w:rsidP="00DB406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Образовательная област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ь «Физическое развитие</w:t>
      </w: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быстро, аккуратно одеваться и раздеваться, соблюдать порядок в своем шкафу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Имеет навыки опрятности (замечает непорядок в одежде, устраняет его при небольшой помощи взрослых).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Владеет простейшими навыками поведения во время еды, пользуется вилкой, ножом.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Знает о значении для здоровья человека ежедневной утренней гимнастики, закаливания организма, соблюдения режима дня.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ходить и бегать легко, ритмично, сохраняя правильную осанку, направление и темп.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лазать по гимнастической стенке (высота 2,5 м) с изменением темпа.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lastRenderedPageBreak/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Выполняет упражнения на статическое и динамическое равновесие.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кататься на самокате.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Участвует в упражнениях с элементами спортивных игр: городки, бадминтон, футбол, хоккей.</w:t>
      </w:r>
    </w:p>
    <w:p w:rsidR="00DB4062" w:rsidRDefault="00DB4062" w:rsidP="00DB4062">
      <w:pPr>
        <w:pStyle w:val="a4"/>
        <w:spacing w:line="360" w:lineRule="auto"/>
        <w:ind w:firstLine="567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B4062" w:rsidRPr="00DB4062" w:rsidRDefault="00DB4062" w:rsidP="00DB406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Образовательная область «Социально-коммуникативное развитие»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Договаривается с партнерами, во что играть, кто кем будет в игре; подчиняется правилам игры.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разворачивать содержание игры в зависимости от количества играющих детей.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В дидактических играх оценивает свои возможности и без обиды воспринимает проигрыш.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Объясняет правила игры сверстникам.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 одевается и раздевается, сушит мокрые вещи, ухаживает за обувью.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Выполняет обязанности дежурного по столовой, правильно сервирует стол.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Поддерживает порядок в группе и на участке детского сада.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Выполняет поручения по уходу за животными и растениями в уголке природы.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Соблюдает элементарные правила организованного поведения в детском саду.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DB4062" w:rsidRDefault="00DB4062" w:rsidP="00DB4062">
      <w:pPr>
        <w:pStyle w:val="a4"/>
        <w:spacing w:line="360" w:lineRule="auto"/>
        <w:ind w:firstLine="567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B4062" w:rsidRPr="00DB4062" w:rsidRDefault="00DB4062" w:rsidP="00DB406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Образовательная область «Познавательное развитие».</w:t>
      </w:r>
    </w:p>
    <w:p w:rsidR="00DB4062" w:rsidRDefault="00DB4062" w:rsidP="00DB4062">
      <w:pPr>
        <w:pStyle w:val="a4"/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Продуктивная (конструктивная) деятельность.</w:t>
      </w:r>
      <w:r w:rsidRPr="00DB406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анализировать образец постройки.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Может планировать этапы создания собственной постройки, находить конструктивные решения.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lastRenderedPageBreak/>
        <w:t>Создает постройки по рисунку.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работать коллективно.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Развитие элементарных математических представлений.</w:t>
      </w:r>
      <w:r w:rsidRPr="00DB406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Считает (отсчитывает) в пределах 10.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Правильно пользуется количественными и порядковыми числительными (в пределах 10), отвечает</w:t>
      </w:r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на вопросы: «Сколько?», «</w:t>
      </w:r>
      <w:proofErr w:type="gramStart"/>
      <w:r>
        <w:rPr>
          <w:rStyle w:val="c11"/>
          <w:rFonts w:ascii="Times New Roman" w:hAnsi="Times New Roman" w:cs="Times New Roman"/>
          <w:color w:val="000000"/>
          <w:sz w:val="28"/>
          <w:szCs w:val="28"/>
        </w:rPr>
        <w:t>Како</w:t>
      </w: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й</w:t>
      </w:r>
      <w:proofErr w:type="gramEnd"/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по счету?»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Уравнивает неравные группы предметов двумя способами (удаление и добавление единицы).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Размещает предметы различной величины (до 7-10) в порядке возрастания, убывания их длины, ширины, высоты, толщины.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Выражает словами местонахождение предмета по отношению</w:t>
      </w:r>
      <w:r w:rsidRPr="00DB40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B406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DB406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себе, другим предметам.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Называет утро, день,</w:t>
      </w:r>
      <w:r w:rsidRPr="00DB406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B406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вечер,</w:t>
      </w:r>
      <w:r w:rsidRPr="00DB406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ночь; имеет представление о смене частей суток.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Называет текущий день недели.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целостной картины мира.</w:t>
      </w:r>
      <w:r w:rsidRPr="00DB406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Различает и называет виды транспорта, предметы, облегчающие труд человека в быту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Классифицирует предметы, определяет материалы, из которых они сделаны.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lastRenderedPageBreak/>
        <w:t>Знает название родного города (поселка), страны, ее столицу.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Называет времена года, отмечает их особенности.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Знает о взаимодействии человека с природой в разное время года.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Знает о значении солнца, воздуха и воды для человека, животных, растений.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Бережно относится к природе.</w:t>
      </w:r>
    </w:p>
    <w:p w:rsidR="00DB4062" w:rsidRDefault="00DB4062" w:rsidP="00DB4062">
      <w:pPr>
        <w:pStyle w:val="a4"/>
        <w:spacing w:line="360" w:lineRule="auto"/>
        <w:ind w:firstLine="567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B4062" w:rsidRPr="00DB4062" w:rsidRDefault="00DB4062" w:rsidP="00DB406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Образовательная область «Речевое развитие»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Может участвовать в беседе.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Умеет аргументировано и доброжелательно </w:t>
      </w:r>
      <w:proofErr w:type="gramStart"/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оценивать</w:t>
      </w:r>
      <w:proofErr w:type="gramEnd"/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ответ, высказывание сверстника.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</w:t>
      </w: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литературные произведения.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Определяет место звука в слове.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DB4062" w:rsidRDefault="00DB4062" w:rsidP="00DB4062">
      <w:pPr>
        <w:pStyle w:val="a4"/>
        <w:spacing w:line="360" w:lineRule="auto"/>
        <w:ind w:firstLine="567"/>
        <w:jc w:val="both"/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B4062" w:rsidRPr="00DB4062" w:rsidRDefault="00DB4062" w:rsidP="00DB4062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Знает 2—3 </w:t>
      </w:r>
      <w:proofErr w:type="gramStart"/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программных</w:t>
      </w:r>
      <w:proofErr w:type="gramEnd"/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стихотворения (при необходимости следует напомнить ребенку первые строчки), 2—3 считалки, 2-3 загадки. Называет жанр произведения.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lastRenderedPageBreak/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Выделяет выразительные средства в разных видах искусства (форма, цвет, колорит, композиция).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Знает особенности изобразительных материалов.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Рисование.</w:t>
      </w: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 Создает изображения предметов (с натуры, по представлению); сюжетные изображения.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Использует разнообразные композиционные решения, изобразительные материалы.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Использует различные цвета и оттенки для создания выразительных образов.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Выполняет узоры по мотивам народного декоративно-прикладного искусства,        лет.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Лепка.</w:t>
      </w: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 Лепят предметы разной формы, используя усвоенные приемы и способы.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Создает небольшие сюжетные композиции, передавая пропорции, позы и движения фигур.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Создает изображения по мотивам народных игрушек.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Аппликация.</w:t>
      </w: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 Изображает предметы и создает несложные сюжетные композиции, используя разнообразные приемы вырезания, обрывания бумаги.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Образовательная область «Музыка»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lastRenderedPageBreak/>
        <w:t>Различает высокие и низкие звуки (в пределах квинты).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Может ритмично двигаться в соответствии с характером и динамикой музыки.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Самостоятельно инсценирует содержание песен, хороводов; действует, не подражая другим детям.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062">
        <w:rPr>
          <w:rStyle w:val="c11"/>
          <w:rFonts w:ascii="Times New Roman" w:hAnsi="Times New Roman" w:cs="Times New Roman"/>
          <w:color w:val="000000"/>
          <w:sz w:val="28"/>
          <w:szCs w:val="28"/>
        </w:rPr>
        <w:t>Умеет играть мелодии на металлофоне по одному и в небольшой группе детей.</w:t>
      </w: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062" w:rsidRPr="00DB4062" w:rsidRDefault="00DB4062" w:rsidP="00DB406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062" w:rsidRDefault="00DB4062" w:rsidP="00DA4AC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62" w:rsidRDefault="00DB4062" w:rsidP="00DA4AC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62" w:rsidRDefault="00DB4062" w:rsidP="00DA4AC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62" w:rsidRDefault="00DB4062" w:rsidP="00DA4AC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62" w:rsidRDefault="00DB4062" w:rsidP="00DA4AC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62" w:rsidRDefault="00DB4062" w:rsidP="00DA4AC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62" w:rsidRDefault="00DB4062" w:rsidP="00DA4AC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62" w:rsidRDefault="00DB4062" w:rsidP="00DB40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4062" w:rsidRDefault="00DB4062" w:rsidP="00DA4AC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Pr="00AA0212" w:rsidRDefault="00DA4ACA" w:rsidP="00DA4ACA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2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образовательного процесса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Pr="00AA0212">
        <w:rPr>
          <w:rFonts w:ascii="Times New Roman" w:hAnsi="Times New Roman" w:cs="Times New Roman"/>
          <w:b/>
          <w:sz w:val="28"/>
          <w:szCs w:val="28"/>
        </w:rPr>
        <w:t>на день</w:t>
      </w:r>
    </w:p>
    <w:p w:rsidR="00DA4ACA" w:rsidRPr="008826B7" w:rsidRDefault="00DA4ACA" w:rsidP="00DA4AC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9" w:type="dxa"/>
        <w:tblLayout w:type="fixed"/>
        <w:tblLook w:val="0600"/>
      </w:tblPr>
      <w:tblGrid>
        <w:gridCol w:w="2277"/>
        <w:gridCol w:w="3171"/>
        <w:gridCol w:w="5433"/>
        <w:gridCol w:w="1843"/>
        <w:gridCol w:w="1985"/>
      </w:tblGrid>
      <w:tr w:rsidR="00DA4ACA" w:rsidRPr="001D581A" w:rsidTr="00F2602F">
        <w:trPr>
          <w:trHeight w:val="794"/>
        </w:trPr>
        <w:tc>
          <w:tcPr>
            <w:tcW w:w="2277" w:type="dxa"/>
            <w:hideMark/>
          </w:tcPr>
          <w:p w:rsidR="00DA4ACA" w:rsidRPr="001D581A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71" w:type="dxa"/>
            <w:hideMark/>
          </w:tcPr>
          <w:p w:rsidR="00DA4ACA" w:rsidRPr="001D581A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eastAsia="ru-RU"/>
              </w:rPr>
              <w:t>Формы организации образовательного процесса</w:t>
            </w:r>
          </w:p>
        </w:tc>
        <w:tc>
          <w:tcPr>
            <w:tcW w:w="5433" w:type="dxa"/>
            <w:hideMark/>
          </w:tcPr>
          <w:p w:rsidR="00DA4ACA" w:rsidRPr="001D581A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843" w:type="dxa"/>
            <w:hideMark/>
          </w:tcPr>
          <w:p w:rsidR="00DA4ACA" w:rsidRPr="001D581A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eastAsia="ru-RU"/>
              </w:rPr>
              <w:t>Время в режиме дня</w:t>
            </w:r>
          </w:p>
        </w:tc>
        <w:tc>
          <w:tcPr>
            <w:tcW w:w="1985" w:type="dxa"/>
            <w:hideMark/>
          </w:tcPr>
          <w:p w:rsidR="00DA4ACA" w:rsidRPr="001D581A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D581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sz w:val="28"/>
                <w:szCs w:val="28"/>
                <w:lang w:eastAsia="ru-RU"/>
              </w:rPr>
              <w:t>Длитель-ность</w:t>
            </w:r>
            <w:proofErr w:type="spellEnd"/>
            <w:proofErr w:type="gramEnd"/>
          </w:p>
        </w:tc>
      </w:tr>
      <w:tr w:rsidR="00C406A1" w:rsidRPr="001D581A" w:rsidTr="00F2602F">
        <w:trPr>
          <w:trHeight w:val="1737"/>
        </w:trPr>
        <w:tc>
          <w:tcPr>
            <w:tcW w:w="2277" w:type="dxa"/>
            <w:vMerge w:val="restart"/>
            <w:hideMark/>
          </w:tcPr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, осмотр</w:t>
            </w: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, игры, дежурство</w:t>
            </w: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Игры (дидактические, настольно-печатные, сюжетно-ролевые, подвижные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, строительные, коммуникативные</w:t>
            </w: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Самостоятельная и совместная со взрослым игровая деятельность, познавательно-исследовательская, конструктивная, коммуникативная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, двигательная</w:t>
            </w: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 xml:space="preserve"> деятельность</w:t>
            </w:r>
          </w:p>
        </w:tc>
        <w:tc>
          <w:tcPr>
            <w:tcW w:w="1843" w:type="dxa"/>
            <w:vMerge w:val="restart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7.00–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1985" w:type="dxa"/>
            <w:vMerge w:val="restart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1 час 10 минут</w:t>
            </w:r>
          </w:p>
        </w:tc>
      </w:tr>
      <w:tr w:rsidR="00C406A1" w:rsidRPr="001D581A" w:rsidTr="00F2602F">
        <w:trPr>
          <w:trHeight w:val="540"/>
        </w:trPr>
        <w:tc>
          <w:tcPr>
            <w:tcW w:w="2277" w:type="dxa"/>
            <w:vMerge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hideMark/>
          </w:tcPr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Беседы с детьми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, рассматривание альбомов (по лексическим темам), работа над выразительностью речи (закрепление стихов).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 xml:space="preserve">, пальчиковая гимнастика.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433" w:type="dxa"/>
            <w:hideMark/>
          </w:tcPr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Коммуникативная  деятельность</w:t>
            </w: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6A1" w:rsidRPr="001D581A" w:rsidTr="00F2602F">
        <w:trPr>
          <w:trHeight w:val="1080"/>
        </w:trPr>
        <w:tc>
          <w:tcPr>
            <w:tcW w:w="2277" w:type="dxa"/>
            <w:vMerge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Экскурсии по участку (теплое время года)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 xml:space="preserve">Поисково-исследовательская, коммуникативная деятельность </w:t>
            </w:r>
          </w:p>
        </w:tc>
        <w:tc>
          <w:tcPr>
            <w:tcW w:w="1843" w:type="dxa"/>
            <w:vMerge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6A1" w:rsidRPr="001D581A" w:rsidTr="00F2602F">
        <w:trPr>
          <w:trHeight w:val="1080"/>
        </w:trPr>
        <w:tc>
          <w:tcPr>
            <w:tcW w:w="2277" w:type="dxa"/>
            <w:vMerge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Дежурство в уголке природы, в столовой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Элементарная трудовая деятельность</w:t>
            </w:r>
          </w:p>
        </w:tc>
        <w:tc>
          <w:tcPr>
            <w:tcW w:w="1843" w:type="dxa"/>
            <w:vMerge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6A1" w:rsidRPr="001D581A" w:rsidTr="00F2602F">
        <w:trPr>
          <w:trHeight w:val="1080"/>
        </w:trPr>
        <w:tc>
          <w:tcPr>
            <w:tcW w:w="2277" w:type="dxa"/>
            <w:vMerge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hideMark/>
          </w:tcPr>
          <w:p w:rsidR="00C406A1" w:rsidRPr="001D581A" w:rsidRDefault="00C406A1" w:rsidP="00C4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5433" w:type="dxa"/>
            <w:hideMark/>
          </w:tcPr>
          <w:p w:rsidR="00C406A1" w:rsidRPr="001D581A" w:rsidRDefault="00C406A1" w:rsidP="00C4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Физическая активность</w:t>
            </w:r>
          </w:p>
        </w:tc>
        <w:tc>
          <w:tcPr>
            <w:tcW w:w="1843" w:type="dxa"/>
            <w:hideMark/>
          </w:tcPr>
          <w:p w:rsidR="00C406A1" w:rsidRPr="001D581A" w:rsidRDefault="00C406A1" w:rsidP="00C406A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8.10-8.18</w:t>
            </w:r>
          </w:p>
        </w:tc>
        <w:tc>
          <w:tcPr>
            <w:tcW w:w="1985" w:type="dxa"/>
            <w:hideMark/>
          </w:tcPr>
          <w:p w:rsidR="00C406A1" w:rsidRPr="001D581A" w:rsidRDefault="00C406A1" w:rsidP="00C406A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8</w:t>
            </w: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C406A1" w:rsidRPr="001D581A" w:rsidTr="00F2602F">
        <w:trPr>
          <w:trHeight w:val="1080"/>
        </w:trPr>
        <w:tc>
          <w:tcPr>
            <w:tcW w:w="2277" w:type="dxa"/>
            <w:hideMark/>
          </w:tcPr>
          <w:p w:rsidR="00C406A1" w:rsidRPr="001D581A" w:rsidRDefault="00C406A1" w:rsidP="00C4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 в центрах развития</w:t>
            </w:r>
          </w:p>
        </w:tc>
        <w:tc>
          <w:tcPr>
            <w:tcW w:w="3171" w:type="dxa"/>
            <w:hideMark/>
          </w:tcPr>
          <w:p w:rsidR="00C406A1" w:rsidRPr="001D581A" w:rsidRDefault="00C406A1" w:rsidP="00C4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Игры (дидактические, настольно-печатные, сюжетно-ролевые, подвижные)</w:t>
            </w:r>
          </w:p>
        </w:tc>
        <w:tc>
          <w:tcPr>
            <w:tcW w:w="5433" w:type="dxa"/>
            <w:hideMark/>
          </w:tcPr>
          <w:p w:rsidR="00C406A1" w:rsidRPr="001D581A" w:rsidRDefault="00C406A1" w:rsidP="00C4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 xml:space="preserve">Самостоятельная и совместная </w:t>
            </w:r>
            <w:proofErr w:type="gramStart"/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со</w:t>
            </w:r>
            <w:proofErr w:type="gramEnd"/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 xml:space="preserve"> взрослым игровая деятельность, познавательно-исследовательская, конструктивная, коммуникативная деятельность</w:t>
            </w:r>
          </w:p>
          <w:p w:rsidR="00C406A1" w:rsidRPr="001D581A" w:rsidRDefault="00C406A1" w:rsidP="00C406A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Физическая активность</w:t>
            </w:r>
          </w:p>
        </w:tc>
        <w:tc>
          <w:tcPr>
            <w:tcW w:w="1843" w:type="dxa"/>
            <w:hideMark/>
          </w:tcPr>
          <w:p w:rsidR="00C406A1" w:rsidRDefault="00C406A1" w:rsidP="00C406A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8.18-8.23</w:t>
            </w:r>
          </w:p>
        </w:tc>
        <w:tc>
          <w:tcPr>
            <w:tcW w:w="1985" w:type="dxa"/>
            <w:hideMark/>
          </w:tcPr>
          <w:p w:rsidR="00C406A1" w:rsidRPr="001D581A" w:rsidRDefault="00C406A1" w:rsidP="00C406A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5 минут</w:t>
            </w:r>
          </w:p>
        </w:tc>
      </w:tr>
      <w:tr w:rsidR="00C406A1" w:rsidRPr="001D581A" w:rsidTr="00F2602F">
        <w:trPr>
          <w:trHeight w:val="540"/>
        </w:trPr>
        <w:tc>
          <w:tcPr>
            <w:tcW w:w="2277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Завтрак</w:t>
            </w: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, подготовка к завтраку, КГН, подготовка к НОД</w:t>
            </w: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Формирование культуры еды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Самообслуживание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8.23-9.00</w:t>
            </w:r>
          </w:p>
        </w:tc>
        <w:tc>
          <w:tcPr>
            <w:tcW w:w="1985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 xml:space="preserve">37 </w:t>
            </w: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минут</w:t>
            </w:r>
          </w:p>
        </w:tc>
      </w:tr>
      <w:tr w:rsidR="00C406A1" w:rsidRPr="001D581A" w:rsidTr="00F2602F">
        <w:trPr>
          <w:trHeight w:val="540"/>
        </w:trPr>
        <w:tc>
          <w:tcPr>
            <w:tcW w:w="2277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Непосредственно 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Коллекционирование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проектов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ситуативных задач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и познавательной литературы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Дидактические и 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сюжетно-дидактические игры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Познавательно-исследовательская, конструктивная, изобразительная (продуктивная),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музыкальная, коммуникативная, речевая, восприятие художественной литературы и фольклора, игровая,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9.00–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10.10</w:t>
            </w:r>
          </w:p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(с учетом</w:t>
            </w:r>
            <w:proofErr w:type="gramEnd"/>
          </w:p>
          <w:p w:rsidR="00C406A1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10-минутного перерыва между занятиями, динамическими паузами 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 занятиях)</w:t>
            </w:r>
          </w:p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час 10 минут</w:t>
            </w:r>
          </w:p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6A1" w:rsidRPr="001D581A" w:rsidTr="00F2602F">
        <w:trPr>
          <w:trHeight w:val="540"/>
        </w:trPr>
        <w:tc>
          <w:tcPr>
            <w:tcW w:w="2277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lastRenderedPageBreak/>
              <w:t>Второй з</w:t>
            </w: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автрак</w:t>
            </w: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Формирование культуры еды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Самообслуживание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10.10-10.20</w:t>
            </w:r>
          </w:p>
        </w:tc>
        <w:tc>
          <w:tcPr>
            <w:tcW w:w="1985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1</w:t>
            </w:r>
            <w:r w:rsidRPr="001D581A">
              <w:rPr>
                <w:rFonts w:ascii="Times New Roman" w:eastAsia="Times New Roman" w:hAnsi="Times New Roman" w:cs="Times New Roman"/>
                <w:bCs/>
                <w:color w:val="000000" w:themeColor="dark1"/>
                <w:sz w:val="28"/>
                <w:szCs w:val="28"/>
                <w:lang w:eastAsia="ru-RU"/>
              </w:rPr>
              <w:t>0 минут</w:t>
            </w:r>
          </w:p>
        </w:tc>
      </w:tr>
      <w:tr w:rsidR="00C406A1" w:rsidRPr="001D581A" w:rsidTr="00F2602F">
        <w:trPr>
          <w:trHeight w:val="517"/>
        </w:trPr>
        <w:tc>
          <w:tcPr>
            <w:tcW w:w="2277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(игры, наблюдения), самостоятельная деятельность, возвращение с прогулки</w:t>
            </w: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Коллекционирование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проектов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ситуативных задач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и познавательной литературы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Наблюдения и экскурсии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Элементарные опыты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 сюжетно-дидактические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подвижные, словесные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игры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Труд в природе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и совместная со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литературы и фольклора, физическая активность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10.20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11.57</w:t>
            </w:r>
          </w:p>
        </w:tc>
        <w:tc>
          <w:tcPr>
            <w:tcW w:w="1985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час 37 минут</w:t>
            </w:r>
          </w:p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6A1" w:rsidRPr="001D581A" w:rsidTr="00F2602F">
        <w:trPr>
          <w:trHeight w:val="517"/>
        </w:trPr>
        <w:tc>
          <w:tcPr>
            <w:tcW w:w="2277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обеду, о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бед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КГН, подготовка ко сну</w:t>
            </w: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культуры еды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Самообслуживание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11.57-12.30</w:t>
            </w:r>
          </w:p>
        </w:tc>
        <w:tc>
          <w:tcPr>
            <w:tcW w:w="1985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</w:tr>
      <w:tr w:rsidR="00C406A1" w:rsidRPr="001D581A" w:rsidTr="00F2602F">
        <w:trPr>
          <w:trHeight w:val="517"/>
        </w:trPr>
        <w:tc>
          <w:tcPr>
            <w:tcW w:w="2277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Сон</w:t>
            </w:r>
          </w:p>
        </w:tc>
        <w:tc>
          <w:tcPr>
            <w:tcW w:w="8604" w:type="dxa"/>
            <w:gridSpan w:val="2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навыков здорового образа жизни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12.30-15.00</w:t>
            </w:r>
          </w:p>
        </w:tc>
        <w:tc>
          <w:tcPr>
            <w:tcW w:w="1985" w:type="dxa"/>
            <w:hideMark/>
          </w:tcPr>
          <w:p w:rsidR="00C406A1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 минут</w:t>
            </w:r>
          </w:p>
        </w:tc>
      </w:tr>
      <w:tr w:rsidR="00C406A1" w:rsidRPr="001D581A" w:rsidTr="00F2602F">
        <w:trPr>
          <w:trHeight w:val="646"/>
        </w:trPr>
        <w:tc>
          <w:tcPr>
            <w:tcW w:w="2277" w:type="dxa"/>
            <w:vMerge w:val="restart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Постепенный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подъем, воздушные и водные процедуры</w:t>
            </w: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 пробуждения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Физическая активность </w:t>
            </w:r>
          </w:p>
        </w:tc>
        <w:tc>
          <w:tcPr>
            <w:tcW w:w="1843" w:type="dxa"/>
            <w:vMerge w:val="restart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15.00–15.1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vMerge w:val="restart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0 минут</w:t>
            </w:r>
          </w:p>
        </w:tc>
      </w:tr>
      <w:tr w:rsidR="00C406A1" w:rsidRPr="001D581A" w:rsidTr="00F2602F">
        <w:trPr>
          <w:trHeight w:val="1134"/>
        </w:trPr>
        <w:tc>
          <w:tcPr>
            <w:tcW w:w="2277" w:type="dxa"/>
            <w:vMerge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Закаливающие процедуры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навыков здорового образа жизни</w:t>
            </w:r>
          </w:p>
        </w:tc>
        <w:tc>
          <w:tcPr>
            <w:tcW w:w="1843" w:type="dxa"/>
            <w:vMerge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6A1" w:rsidRPr="001D581A" w:rsidTr="00F2602F">
        <w:trPr>
          <w:trHeight w:val="1134"/>
        </w:trPr>
        <w:tc>
          <w:tcPr>
            <w:tcW w:w="2277" w:type="dxa"/>
            <w:hideMark/>
          </w:tcPr>
          <w:p w:rsidR="00C406A1" w:rsidRDefault="00C406A1" w:rsidP="00C406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(электронные дидактические пособия), экспериментирование,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проектной деятельности</w:t>
            </w:r>
          </w:p>
          <w:p w:rsidR="00C406A1" w:rsidRPr="001D581A" w:rsidRDefault="00C406A1" w:rsidP="00C406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3171" w:type="dxa"/>
            <w:hideMark/>
          </w:tcPr>
          <w:p w:rsidR="00C406A1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Самостоятельная игровая деятельность 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и совместная со взрослыми игровая деятельность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15.10-15.34</w:t>
            </w:r>
          </w:p>
        </w:tc>
        <w:tc>
          <w:tcPr>
            <w:tcW w:w="1985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минуты</w:t>
            </w:r>
          </w:p>
        </w:tc>
      </w:tr>
      <w:tr w:rsidR="00C406A1" w:rsidRPr="001D581A" w:rsidTr="00F2602F">
        <w:trPr>
          <w:trHeight w:val="776"/>
        </w:trPr>
        <w:tc>
          <w:tcPr>
            <w:tcW w:w="2277" w:type="dxa"/>
            <w:vMerge w:val="restart"/>
            <w:hideMark/>
          </w:tcPr>
          <w:p w:rsidR="00C406A1" w:rsidRPr="001D581A" w:rsidRDefault="00C406A1" w:rsidP="00C406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Уплотненный ужин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  <w:hideMark/>
          </w:tcPr>
          <w:p w:rsidR="00C406A1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культуры еды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Самообслуживание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34-15.44</w:t>
            </w:r>
          </w:p>
        </w:tc>
        <w:tc>
          <w:tcPr>
            <w:tcW w:w="1985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минут</w:t>
            </w:r>
          </w:p>
        </w:tc>
      </w:tr>
      <w:tr w:rsidR="00C406A1" w:rsidRPr="001D581A" w:rsidTr="00F2602F">
        <w:trPr>
          <w:trHeight w:val="776"/>
        </w:trPr>
        <w:tc>
          <w:tcPr>
            <w:tcW w:w="2277" w:type="dxa"/>
            <w:vMerge/>
            <w:hideMark/>
          </w:tcPr>
          <w:p w:rsidR="00C406A1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C406A1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06A1" w:rsidRPr="001D581A" w:rsidTr="00F2602F">
        <w:trPr>
          <w:trHeight w:val="776"/>
        </w:trPr>
        <w:tc>
          <w:tcPr>
            <w:tcW w:w="2277" w:type="dxa"/>
            <w:hideMark/>
          </w:tcPr>
          <w:p w:rsidR="00C406A1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деятельность в центрах развития</w:t>
            </w:r>
          </w:p>
        </w:tc>
        <w:tc>
          <w:tcPr>
            <w:tcW w:w="3171" w:type="dxa"/>
            <w:hideMark/>
          </w:tcPr>
          <w:p w:rsidR="00C406A1" w:rsidRPr="001D581A" w:rsidRDefault="00C406A1" w:rsidP="00C406A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сюжетно-ролевая, сюжетно-дидактическая, дидактическая,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развивающие игры, игры с природным материалом, 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рассматривание альбомов, театрализованная деятельность, создание игровой ситуации,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пальчиковая гимнастика, индивидуальная работа с детьми с ОВЗ</w:t>
            </w:r>
          </w:p>
        </w:tc>
        <w:tc>
          <w:tcPr>
            <w:tcW w:w="5433" w:type="dxa"/>
            <w:hideMark/>
          </w:tcPr>
          <w:p w:rsidR="00C406A1" w:rsidRPr="001D581A" w:rsidRDefault="00C406A1" w:rsidP="00C406A1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Игровая</w:t>
            </w:r>
            <w:proofErr w:type="gramEnd"/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, коммуникативная, восприятие художественной литературы</w:t>
            </w:r>
          </w:p>
        </w:tc>
        <w:tc>
          <w:tcPr>
            <w:tcW w:w="1843" w:type="dxa"/>
            <w:hideMark/>
          </w:tcPr>
          <w:p w:rsidR="00C406A1" w:rsidRPr="001D581A" w:rsidRDefault="00C406A1" w:rsidP="00C406A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15.44-16.10</w:t>
            </w:r>
          </w:p>
        </w:tc>
        <w:tc>
          <w:tcPr>
            <w:tcW w:w="1985" w:type="dxa"/>
            <w:hideMark/>
          </w:tcPr>
          <w:p w:rsidR="00C406A1" w:rsidRDefault="00C406A1" w:rsidP="00C406A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 минут</w:t>
            </w:r>
          </w:p>
        </w:tc>
      </w:tr>
      <w:tr w:rsidR="00C406A1" w:rsidRPr="001D581A" w:rsidTr="00F2602F">
        <w:trPr>
          <w:trHeight w:val="517"/>
        </w:trPr>
        <w:tc>
          <w:tcPr>
            <w:tcW w:w="2277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Подготовка к прогулке, прогулка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возвращение с прогулки</w:t>
            </w: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Коллекционирование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проектов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ситуативных задач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Дидактические, сюжетно-дидактические, подвижные, сюжетно-ролевые игры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Труд в природе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и совместная со взрослыми игровая деятельность, познавательно-исследовательская, конструктивная, коммуникативная, элементарная трудовая деятельность и др.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18.25</w:t>
            </w:r>
          </w:p>
        </w:tc>
        <w:tc>
          <w:tcPr>
            <w:tcW w:w="1985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2 часа</w:t>
            </w:r>
          </w:p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15 минут</w:t>
            </w:r>
          </w:p>
        </w:tc>
      </w:tr>
      <w:tr w:rsidR="00C406A1" w:rsidRPr="001D581A" w:rsidTr="00F2602F">
        <w:trPr>
          <w:trHeight w:val="517"/>
        </w:trPr>
        <w:tc>
          <w:tcPr>
            <w:tcW w:w="2277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Трудовая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деятельность, игры, чтение художественной литературы, решение проблемных ситуаций, у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ход детей домой</w:t>
            </w:r>
          </w:p>
        </w:tc>
        <w:tc>
          <w:tcPr>
            <w:tcW w:w="3171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Беседы, разговоры.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Игры малой подвижности. Работа над выразительностью речи (закрепление стихов). Сюжетно-ролевые игры. Наблюдение. Дидактические игры. Развивающие игры. Опыты, эксперименты. </w:t>
            </w:r>
          </w:p>
        </w:tc>
        <w:tc>
          <w:tcPr>
            <w:tcW w:w="5433" w:type="dxa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Самостоятельная и совместная со 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взрослыми игровая деятельность, познавательно-исследовательская, конструктивная, коммуникативная, элементарная трудовая деятельность и др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18.25-</w:t>
            </w:r>
            <w:r w:rsidRPr="001D581A">
              <w:rPr>
                <w:rFonts w:ascii="Times New Roman" w:hAnsi="Times New Roman" w:cs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1985" w:type="dxa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</w:tr>
      <w:tr w:rsidR="00C406A1" w:rsidRPr="001D581A" w:rsidTr="00F2602F">
        <w:trPr>
          <w:trHeight w:val="517"/>
        </w:trPr>
        <w:tc>
          <w:tcPr>
            <w:tcW w:w="2277" w:type="dxa"/>
            <w:vMerge w:val="restart"/>
            <w:hideMark/>
          </w:tcPr>
          <w:p w:rsidR="00C406A1" w:rsidRPr="00FA4E42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Общий подсчет времени</w:t>
            </w:r>
          </w:p>
        </w:tc>
        <w:tc>
          <w:tcPr>
            <w:tcW w:w="8604" w:type="dxa"/>
            <w:gridSpan w:val="2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занятия</w:t>
            </w:r>
          </w:p>
        </w:tc>
        <w:tc>
          <w:tcPr>
            <w:tcW w:w="3828" w:type="dxa"/>
            <w:gridSpan w:val="2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10 минут</w:t>
            </w:r>
          </w:p>
        </w:tc>
      </w:tr>
      <w:tr w:rsidR="00C406A1" w:rsidRPr="001D581A" w:rsidTr="00F2602F">
        <w:trPr>
          <w:trHeight w:val="517"/>
        </w:trPr>
        <w:tc>
          <w:tcPr>
            <w:tcW w:w="2277" w:type="dxa"/>
            <w:vMerge/>
            <w:hideMark/>
          </w:tcPr>
          <w:p w:rsidR="00C406A1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04" w:type="dxa"/>
            <w:gridSpan w:val="2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прогулку</w:t>
            </w:r>
          </w:p>
        </w:tc>
        <w:tc>
          <w:tcPr>
            <w:tcW w:w="3828" w:type="dxa"/>
            <w:gridSpan w:val="2"/>
            <w:hideMark/>
          </w:tcPr>
          <w:p w:rsidR="00C406A1" w:rsidRPr="001D581A" w:rsidRDefault="00C406A1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 52 минуты</w:t>
            </w:r>
          </w:p>
        </w:tc>
      </w:tr>
      <w:tr w:rsidR="00C406A1" w:rsidRPr="001D581A" w:rsidTr="00F2602F">
        <w:trPr>
          <w:trHeight w:val="517"/>
        </w:trPr>
        <w:tc>
          <w:tcPr>
            <w:tcW w:w="2277" w:type="dxa"/>
            <w:vMerge/>
            <w:hideMark/>
          </w:tcPr>
          <w:p w:rsidR="00C406A1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04" w:type="dxa"/>
            <w:gridSpan w:val="2"/>
            <w:hideMark/>
          </w:tcPr>
          <w:p w:rsidR="00C406A1" w:rsidRPr="001D581A" w:rsidRDefault="00C406A1" w:rsidP="00F2602F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4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игру (без учета времени на прогулке и в перерывах между занятиями)</w:t>
            </w:r>
          </w:p>
        </w:tc>
        <w:tc>
          <w:tcPr>
            <w:tcW w:w="3828" w:type="dxa"/>
            <w:gridSpan w:val="2"/>
            <w:hideMark/>
          </w:tcPr>
          <w:p w:rsidR="00C406A1" w:rsidRPr="001D581A" w:rsidRDefault="001021CE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40</w:t>
            </w:r>
            <w:r w:rsidR="00C406A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:rsidR="00DA4ACA" w:rsidRPr="008826B7" w:rsidRDefault="00DA4ACA" w:rsidP="00DA4AC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1021C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21CE" w:rsidRDefault="001021CE" w:rsidP="001021C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ACA" w:rsidRPr="00421C58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образовательного процесса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Pr="00421C58">
        <w:rPr>
          <w:rFonts w:ascii="Times New Roman" w:hAnsi="Times New Roman" w:cs="Times New Roman"/>
          <w:b/>
          <w:sz w:val="28"/>
          <w:szCs w:val="28"/>
        </w:rPr>
        <w:t>на неделю</w:t>
      </w:r>
    </w:p>
    <w:p w:rsidR="00DA4ACA" w:rsidRPr="008826B7" w:rsidRDefault="00DA4ACA" w:rsidP="00DA4A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9" w:type="dxa"/>
        <w:tblLayout w:type="fixed"/>
        <w:tblLook w:val="0600"/>
      </w:tblPr>
      <w:tblGrid>
        <w:gridCol w:w="2528"/>
        <w:gridCol w:w="5660"/>
        <w:gridCol w:w="1134"/>
        <w:gridCol w:w="1134"/>
        <w:gridCol w:w="1134"/>
        <w:gridCol w:w="851"/>
        <w:gridCol w:w="1134"/>
        <w:gridCol w:w="1134"/>
      </w:tblGrid>
      <w:tr w:rsidR="00DA4ACA" w:rsidRPr="00FE20C6" w:rsidTr="00F2602F">
        <w:trPr>
          <w:trHeight w:val="95"/>
        </w:trPr>
        <w:tc>
          <w:tcPr>
            <w:tcW w:w="2528" w:type="dxa"/>
            <w:vMerge w:val="restart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Формы организации обр. процесса</w:t>
            </w:r>
          </w:p>
        </w:tc>
        <w:tc>
          <w:tcPr>
            <w:tcW w:w="5660" w:type="dxa"/>
            <w:vMerge w:val="restart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Образовательная область, направление</w:t>
            </w:r>
          </w:p>
        </w:tc>
        <w:tc>
          <w:tcPr>
            <w:tcW w:w="1134" w:type="dxa"/>
            <w:vMerge w:val="restart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5387" w:type="dxa"/>
            <w:gridSpan w:val="5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День недели</w:t>
            </w:r>
          </w:p>
        </w:tc>
      </w:tr>
      <w:tr w:rsidR="00DA4ACA" w:rsidRPr="00FE20C6" w:rsidTr="00F2602F">
        <w:trPr>
          <w:trHeight w:val="95"/>
        </w:trPr>
        <w:tc>
          <w:tcPr>
            <w:tcW w:w="2528" w:type="dxa"/>
            <w:vMerge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0" w:type="dxa"/>
            <w:vMerge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Вт</w:t>
            </w: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Ср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Пт</w:t>
            </w:r>
            <w:proofErr w:type="spellEnd"/>
          </w:p>
        </w:tc>
      </w:tr>
      <w:tr w:rsidR="00DA4ACA" w:rsidRPr="00FE20C6" w:rsidTr="00F2602F">
        <w:trPr>
          <w:trHeight w:val="95"/>
        </w:trPr>
        <w:tc>
          <w:tcPr>
            <w:tcW w:w="2528" w:type="dxa"/>
            <w:vMerge w:val="restart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5660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Познавательное развитие (ФЭМП, приобщение к социокультурным ценностям (СЦ), ознакомление с окружающим миром (ОМ))</w:t>
            </w:r>
          </w:p>
        </w:tc>
        <w:tc>
          <w:tcPr>
            <w:tcW w:w="1134" w:type="dxa"/>
            <w:hideMark/>
          </w:tcPr>
          <w:p w:rsidR="00DA4ACA" w:rsidRPr="00FE20C6" w:rsidRDefault="006D216D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54845" w:rsidRDefault="00554845" w:rsidP="00554845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СЦ/</w:t>
            </w:r>
          </w:p>
          <w:p w:rsidR="00DA4ACA" w:rsidRPr="00FE20C6" w:rsidRDefault="00554845" w:rsidP="0055484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ФЭМП</w:t>
            </w:r>
          </w:p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55484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4ACA" w:rsidRPr="00FE20C6" w:rsidTr="00F2602F">
        <w:trPr>
          <w:trHeight w:val="95"/>
        </w:trPr>
        <w:tc>
          <w:tcPr>
            <w:tcW w:w="2528" w:type="dxa"/>
            <w:vMerge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0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Речевое развитие (коммуникативная деятельность (КД))</w:t>
            </w:r>
          </w:p>
        </w:tc>
        <w:tc>
          <w:tcPr>
            <w:tcW w:w="1134" w:type="dxa"/>
            <w:hideMark/>
          </w:tcPr>
          <w:p w:rsidR="00DA4ACA" w:rsidRPr="00FE20C6" w:rsidRDefault="00787FBE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787FBE" w:rsidRPr="00FE20C6" w:rsidRDefault="00787FBE" w:rsidP="00787FB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</w:t>
            </w:r>
          </w:p>
          <w:p w:rsidR="00DA4ACA" w:rsidRPr="00FE20C6" w:rsidRDefault="00DA4ACA" w:rsidP="00787FB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787FBE" w:rsidRPr="00FE20C6" w:rsidRDefault="00787FBE" w:rsidP="00787FB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</w:t>
            </w:r>
          </w:p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4ACA" w:rsidRPr="00FE20C6" w:rsidTr="00F2602F">
        <w:trPr>
          <w:trHeight w:val="95"/>
        </w:trPr>
        <w:tc>
          <w:tcPr>
            <w:tcW w:w="2528" w:type="dxa"/>
            <w:vMerge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0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Художественно-эстетическое развитие (рисование (Р), лепка (Л), аппликация (А), музыкальная деятельность (МД), конструктивно-модельная деятельность (КМД))</w:t>
            </w:r>
          </w:p>
        </w:tc>
        <w:tc>
          <w:tcPr>
            <w:tcW w:w="1134" w:type="dxa"/>
            <w:hideMark/>
          </w:tcPr>
          <w:p w:rsidR="00DA4ACA" w:rsidRPr="00FE20C6" w:rsidRDefault="00787FBE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554845" w:rsidRDefault="00554845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</w:t>
            </w:r>
          </w:p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hideMark/>
          </w:tcPr>
          <w:p w:rsidR="00DA4ACA" w:rsidRPr="00FE20C6" w:rsidRDefault="00554845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Л/А</w:t>
            </w:r>
          </w:p>
        </w:tc>
        <w:tc>
          <w:tcPr>
            <w:tcW w:w="1134" w:type="dxa"/>
            <w:hideMark/>
          </w:tcPr>
          <w:p w:rsidR="00DA4ACA" w:rsidRDefault="00554845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:rsidR="00787FBE" w:rsidRPr="00FE20C6" w:rsidRDefault="00787FBE" w:rsidP="00787FB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МД</w:t>
            </w:r>
          </w:p>
          <w:p w:rsidR="00787FBE" w:rsidRPr="00FE20C6" w:rsidRDefault="00787FBE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554845" w:rsidP="00787FB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КМД</w:t>
            </w:r>
          </w:p>
        </w:tc>
      </w:tr>
      <w:tr w:rsidR="00DA4ACA" w:rsidRPr="00FE20C6" w:rsidTr="00F2602F">
        <w:trPr>
          <w:trHeight w:val="95"/>
        </w:trPr>
        <w:tc>
          <w:tcPr>
            <w:tcW w:w="2528" w:type="dxa"/>
            <w:vMerge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0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Физическое развитие (двигательная деятельность)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DA4ACA" w:rsidRPr="00FE20C6" w:rsidRDefault="00554845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ДД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ДД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787FBE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ДД</w:t>
            </w:r>
          </w:p>
        </w:tc>
      </w:tr>
      <w:tr w:rsidR="00DA4ACA" w:rsidRPr="00FE20C6" w:rsidTr="00F2602F">
        <w:trPr>
          <w:trHeight w:val="536"/>
        </w:trPr>
        <w:tc>
          <w:tcPr>
            <w:tcW w:w="8188" w:type="dxa"/>
            <w:gridSpan w:val="2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Беседа, загадка, разговор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</w:tr>
      <w:tr w:rsidR="00DA4ACA" w:rsidRPr="00FE20C6" w:rsidTr="00F2602F">
        <w:trPr>
          <w:trHeight w:val="431"/>
        </w:trPr>
        <w:tc>
          <w:tcPr>
            <w:tcW w:w="8188" w:type="dxa"/>
            <w:gridSpan w:val="2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Чтение художественной и познавательной литературы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</w:tr>
      <w:tr w:rsidR="00DA4ACA" w:rsidRPr="00FE20C6" w:rsidTr="00F2602F">
        <w:trPr>
          <w:trHeight w:val="436"/>
        </w:trPr>
        <w:tc>
          <w:tcPr>
            <w:tcW w:w="8188" w:type="dxa"/>
            <w:gridSpan w:val="2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Экспериментирование и наблюдение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</w:tr>
      <w:tr w:rsidR="00DA4ACA" w:rsidRPr="00FE20C6" w:rsidTr="00F2602F">
        <w:trPr>
          <w:trHeight w:val="553"/>
        </w:trPr>
        <w:tc>
          <w:tcPr>
            <w:tcW w:w="8188" w:type="dxa"/>
            <w:gridSpan w:val="2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Игра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</w:tr>
      <w:tr w:rsidR="00DA4ACA" w:rsidRPr="00FE20C6" w:rsidTr="00F2602F">
        <w:trPr>
          <w:trHeight w:val="671"/>
        </w:trPr>
        <w:tc>
          <w:tcPr>
            <w:tcW w:w="8188" w:type="dxa"/>
            <w:gridSpan w:val="2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Решение ситуативных задач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A4ACA" w:rsidRPr="00FE20C6" w:rsidTr="00F2602F">
        <w:trPr>
          <w:trHeight w:val="625"/>
        </w:trPr>
        <w:tc>
          <w:tcPr>
            <w:tcW w:w="8188" w:type="dxa"/>
            <w:gridSpan w:val="2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Cs/>
                <w:color w:val="000000" w:themeColor="dark1"/>
                <w:sz w:val="26"/>
                <w:szCs w:val="26"/>
                <w:lang w:eastAsia="ru-RU"/>
              </w:rPr>
              <w:t>Работа в книжном уголке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851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34" w:type="dxa"/>
            <w:hideMark/>
          </w:tcPr>
          <w:p w:rsidR="00DA4ACA" w:rsidRPr="00FE20C6" w:rsidRDefault="00DA4ACA" w:rsidP="00F2602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20C6">
              <w:rPr>
                <w:rFonts w:ascii="Times New Roman" w:eastAsia="Calibri" w:hAnsi="Times New Roman" w:cs="Times New Roman"/>
                <w:b/>
                <w:bCs/>
                <w:color w:val="000000" w:themeColor="dark1"/>
                <w:sz w:val="26"/>
                <w:szCs w:val="26"/>
                <w:lang w:eastAsia="ru-RU"/>
              </w:rPr>
              <w:t>+</w:t>
            </w:r>
          </w:p>
        </w:tc>
      </w:tr>
    </w:tbl>
    <w:p w:rsidR="00DA4ACA" w:rsidRPr="008826B7" w:rsidRDefault="00DA4ACA" w:rsidP="00DA4A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CF">
        <w:rPr>
          <w:rFonts w:ascii="Times New Roman" w:hAnsi="Times New Roman" w:cs="Times New Roman"/>
          <w:b/>
          <w:sz w:val="28"/>
          <w:szCs w:val="28"/>
        </w:rPr>
        <w:lastRenderedPageBreak/>
        <w:t>Модель образовательного процесса детей на месяц</w:t>
      </w:r>
    </w:p>
    <w:p w:rsidR="00DA4ACA" w:rsidRDefault="00DA4ACA" w:rsidP="00DA4A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</w:t>
            </w:r>
          </w:p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1-ая неделя</w:t>
            </w:r>
          </w:p>
        </w:tc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2-ая неделя</w:t>
            </w:r>
          </w:p>
        </w:tc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958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4-ая неделя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2958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сад. Профессии людей детского сада.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57" w:type="dxa"/>
          </w:tcPr>
          <w:p w:rsidR="00DA4ACA" w:rsidRPr="0039282C" w:rsidRDefault="007C47C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Овощи, фрукты. </w:t>
            </w:r>
            <w:r w:rsidR="00DA4ACA" w:rsidRPr="0039282C">
              <w:rPr>
                <w:rFonts w:ascii="Times New Roman" w:hAnsi="Times New Roman" w:cs="Times New Roman"/>
                <w:sz w:val="28"/>
                <w:szCs w:val="28"/>
              </w:rPr>
              <w:t>Сад, огород</w:t>
            </w:r>
          </w:p>
        </w:tc>
        <w:tc>
          <w:tcPr>
            <w:tcW w:w="2957" w:type="dxa"/>
          </w:tcPr>
          <w:p w:rsidR="00DA4ACA" w:rsidRPr="0039282C" w:rsidRDefault="007C47C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Откуда хлеб пришел? </w:t>
            </w:r>
            <w:r w:rsidR="00DA4ACA" w:rsidRPr="0039282C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Лес (ягоды, грибы, деревья)</w:t>
            </w:r>
          </w:p>
        </w:tc>
        <w:tc>
          <w:tcPr>
            <w:tcW w:w="2958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  <w:r w:rsidR="007C4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47C4" w:rsidRPr="0039282C">
              <w:rPr>
                <w:rFonts w:ascii="Times New Roman" w:hAnsi="Times New Roman" w:cs="Times New Roman"/>
                <w:sz w:val="28"/>
                <w:szCs w:val="28"/>
              </w:rPr>
              <w:t xml:space="preserve"> Моя страна</w:t>
            </w:r>
          </w:p>
        </w:tc>
        <w:tc>
          <w:tcPr>
            <w:tcW w:w="2957" w:type="dxa"/>
          </w:tcPr>
          <w:p w:rsidR="00DA4ACA" w:rsidRPr="0039282C" w:rsidRDefault="007C47C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Человек. Части тела</w:t>
            </w:r>
          </w:p>
        </w:tc>
        <w:tc>
          <w:tcPr>
            <w:tcW w:w="2958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Одежда. Обувь. Головные уборы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Зима. Зимующие птицы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Деревья зимой</w:t>
            </w:r>
            <w:r w:rsidR="007C47C4">
              <w:rPr>
                <w:rFonts w:ascii="Times New Roman" w:hAnsi="Times New Roman" w:cs="Times New Roman"/>
                <w:sz w:val="28"/>
                <w:szCs w:val="28"/>
              </w:rPr>
              <w:t>. Хвойные деревья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958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914" w:type="dxa"/>
            <w:gridSpan w:val="2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2958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Животные Севера и жарких стран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 xml:space="preserve">Дом. Мебель. </w:t>
            </w:r>
            <w:r w:rsidR="007C47C4">
              <w:rPr>
                <w:rFonts w:ascii="Times New Roman" w:hAnsi="Times New Roman" w:cs="Times New Roman"/>
                <w:sz w:val="28"/>
                <w:szCs w:val="28"/>
              </w:rPr>
              <w:t xml:space="preserve">Бытовая техника. </w:t>
            </w: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958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Народная культура и традиции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Весна. Мамин день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Моя семья. Профессии</w:t>
            </w:r>
            <w:r w:rsidR="007C47C4">
              <w:rPr>
                <w:rFonts w:ascii="Times New Roman" w:hAnsi="Times New Roman" w:cs="Times New Roman"/>
                <w:sz w:val="28"/>
                <w:szCs w:val="28"/>
              </w:rPr>
              <w:t>. Инструменты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Явления природы</w:t>
            </w:r>
          </w:p>
        </w:tc>
        <w:tc>
          <w:tcPr>
            <w:tcW w:w="2958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Рыбы и другие обитатели воды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Перелетные птицы. Насекомые. Цветы</w:t>
            </w:r>
          </w:p>
        </w:tc>
        <w:tc>
          <w:tcPr>
            <w:tcW w:w="2957" w:type="dxa"/>
          </w:tcPr>
          <w:p w:rsidR="00DA4ACA" w:rsidRPr="0039282C" w:rsidRDefault="007C47C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2957" w:type="dxa"/>
          </w:tcPr>
          <w:p w:rsidR="00DA4ACA" w:rsidRPr="0039282C" w:rsidRDefault="007C47C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дом. </w:t>
            </w:r>
            <w:r w:rsidR="00DA4ACA" w:rsidRPr="0039282C">
              <w:rPr>
                <w:rFonts w:ascii="Times New Roman" w:hAnsi="Times New Roman" w:cs="Times New Roman"/>
                <w:sz w:val="28"/>
                <w:szCs w:val="28"/>
              </w:rPr>
              <w:t>Моя Земля</w:t>
            </w:r>
          </w:p>
        </w:tc>
        <w:tc>
          <w:tcPr>
            <w:tcW w:w="2958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957" w:type="dxa"/>
          </w:tcPr>
          <w:p w:rsidR="00DA4ACA" w:rsidRPr="0039282C" w:rsidRDefault="00DA4ACA" w:rsidP="007C47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  <w:r w:rsidR="007C47C4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</w:p>
        </w:tc>
        <w:tc>
          <w:tcPr>
            <w:tcW w:w="2958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82C">
              <w:rPr>
                <w:rFonts w:ascii="Times New Roman" w:hAnsi="Times New Roman" w:cs="Times New Roman"/>
                <w:sz w:val="28"/>
                <w:szCs w:val="28"/>
              </w:rPr>
              <w:t>Здравствуй, лето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1829" w:type="dxa"/>
            <w:gridSpan w:val="4"/>
          </w:tcPr>
          <w:p w:rsidR="00DA4ACA" w:rsidRPr="003B03F7" w:rsidRDefault="00DA4ACA" w:rsidP="003B03F7">
            <w:pPr>
              <w:pStyle w:val="a4"/>
              <w:jc w:val="center"/>
              <w:rPr>
                <w:rFonts w:ascii="Times New Roman" w:hAnsi="Times New Roman" w:cs="Times New Roman"/>
                <w:szCs w:val="28"/>
              </w:rPr>
            </w:pPr>
            <w:r w:rsidRPr="003B03F7">
              <w:rPr>
                <w:rFonts w:ascii="Times New Roman" w:hAnsi="Times New Roman" w:cs="Times New Roman"/>
                <w:sz w:val="28"/>
                <w:szCs w:val="28"/>
              </w:rPr>
              <w:t>Долгосрочный проект «</w:t>
            </w:r>
            <w:r w:rsidR="003B03F7" w:rsidRPr="003B03F7">
              <w:rPr>
                <w:rFonts w:ascii="Times New Roman" w:hAnsi="Times New Roman" w:cs="Times New Roman"/>
                <w:sz w:val="28"/>
                <w:szCs w:val="23"/>
                <w:shd w:val="clear" w:color="auto" w:fill="F4F4F4"/>
              </w:rPr>
              <w:t>Путешествие в мир насекомых»</w:t>
            </w:r>
          </w:p>
        </w:tc>
      </w:tr>
      <w:tr w:rsidR="00DA4ACA" w:rsidTr="00F2602F">
        <w:tc>
          <w:tcPr>
            <w:tcW w:w="2957" w:type="dxa"/>
          </w:tcPr>
          <w:p w:rsidR="00DA4ACA" w:rsidRPr="008826B7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1829" w:type="dxa"/>
            <w:gridSpan w:val="4"/>
          </w:tcPr>
          <w:p w:rsidR="00DA4ACA" w:rsidRPr="0039282C" w:rsidRDefault="003B03F7" w:rsidP="003B03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3F7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3"/>
                <w:shd w:val="clear" w:color="auto" w:fill="F4F4F4"/>
              </w:rPr>
              <w:t>Королевство цветов</w:t>
            </w:r>
            <w:r w:rsidRPr="003B03F7">
              <w:rPr>
                <w:rFonts w:ascii="Times New Roman" w:hAnsi="Times New Roman" w:cs="Times New Roman"/>
                <w:sz w:val="28"/>
                <w:szCs w:val="23"/>
                <w:shd w:val="clear" w:color="auto" w:fill="F4F4F4"/>
              </w:rPr>
              <w:t>»</w:t>
            </w:r>
            <w:r w:rsidRPr="003B0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ACA" w:rsidTr="00F2602F">
        <w:tc>
          <w:tcPr>
            <w:tcW w:w="2957" w:type="dxa"/>
          </w:tcPr>
          <w:p w:rsidR="00DA4ACA" w:rsidRPr="0039282C" w:rsidRDefault="00DA4ACA" w:rsidP="00F260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2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1829" w:type="dxa"/>
            <w:gridSpan w:val="4"/>
          </w:tcPr>
          <w:p w:rsidR="00DA4ACA" w:rsidRPr="0039282C" w:rsidRDefault="003B03F7" w:rsidP="003B03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3F7">
              <w:rPr>
                <w:rFonts w:ascii="Times New Roman" w:hAnsi="Times New Roman" w:cs="Times New Roman"/>
                <w:sz w:val="28"/>
                <w:szCs w:val="28"/>
              </w:rPr>
              <w:t>Долгосрочный проект «</w:t>
            </w:r>
            <w:r>
              <w:rPr>
                <w:rFonts w:ascii="Times New Roman" w:hAnsi="Times New Roman" w:cs="Times New Roman"/>
                <w:sz w:val="28"/>
                <w:szCs w:val="23"/>
                <w:shd w:val="clear" w:color="auto" w:fill="F4F4F4"/>
              </w:rPr>
              <w:t>Чудеса на грядках</w:t>
            </w:r>
            <w:r w:rsidRPr="003B03F7">
              <w:rPr>
                <w:rFonts w:ascii="Times New Roman" w:hAnsi="Times New Roman" w:cs="Times New Roman"/>
                <w:sz w:val="28"/>
                <w:szCs w:val="23"/>
                <w:shd w:val="clear" w:color="auto" w:fill="F4F4F4"/>
              </w:rPr>
              <w:t>»</w:t>
            </w:r>
          </w:p>
        </w:tc>
      </w:tr>
    </w:tbl>
    <w:p w:rsidR="00DA4ACA" w:rsidRDefault="00DA4ACA" w:rsidP="00DA4AC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E8">
        <w:rPr>
          <w:rFonts w:ascii="Times New Roman" w:hAnsi="Times New Roman" w:cs="Times New Roman"/>
          <w:b/>
          <w:sz w:val="28"/>
          <w:szCs w:val="28"/>
        </w:rPr>
        <w:lastRenderedPageBreak/>
        <w:t>Модель образовательного процесса с детьми на год</w:t>
      </w:r>
    </w:p>
    <w:tbl>
      <w:tblPr>
        <w:tblStyle w:val="a5"/>
        <w:tblW w:w="15286" w:type="dxa"/>
        <w:tblLayout w:type="fixed"/>
        <w:tblLook w:val="04A0"/>
      </w:tblPr>
      <w:tblGrid>
        <w:gridCol w:w="1507"/>
        <w:gridCol w:w="1656"/>
        <w:gridCol w:w="2249"/>
        <w:gridCol w:w="1882"/>
        <w:gridCol w:w="719"/>
        <w:gridCol w:w="1444"/>
        <w:gridCol w:w="1625"/>
        <w:gridCol w:w="719"/>
        <w:gridCol w:w="781"/>
        <w:gridCol w:w="1418"/>
        <w:gridCol w:w="1286"/>
      </w:tblGrid>
      <w:tr w:rsidR="00DA4ACA" w:rsidRPr="00645844" w:rsidTr="00F2602F">
        <w:trPr>
          <w:trHeight w:val="947"/>
        </w:trPr>
        <w:tc>
          <w:tcPr>
            <w:tcW w:w="1507" w:type="dxa"/>
            <w:vMerge w:val="restart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1656" w:type="dxa"/>
            <w:vMerge w:val="restart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0837" w:type="dxa"/>
            <w:gridSpan w:val="8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1286" w:type="dxa"/>
            <w:vMerge w:val="restart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 РППС</w:t>
            </w:r>
          </w:p>
        </w:tc>
      </w:tr>
      <w:tr w:rsidR="00DA4ACA" w:rsidRPr="00645844" w:rsidTr="00F2602F">
        <w:trPr>
          <w:trHeight w:val="4723"/>
        </w:trPr>
        <w:tc>
          <w:tcPr>
            <w:tcW w:w="1507" w:type="dxa"/>
            <w:vMerge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vMerge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82" w:type="dxa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 (</w:t>
            </w:r>
            <w:proofErr w:type="gramStart"/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</w:t>
            </w:r>
            <w:proofErr w:type="gramEnd"/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длительные) </w:t>
            </w:r>
          </w:p>
        </w:tc>
        <w:tc>
          <w:tcPr>
            <w:tcW w:w="719" w:type="dxa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</w:p>
        </w:tc>
        <w:tc>
          <w:tcPr>
            <w:tcW w:w="1444" w:type="dxa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625" w:type="dxa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719" w:type="dxa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781" w:type="dxa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418" w:type="dxa"/>
            <w:textDirection w:val="btLr"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организации образовательного процесса</w:t>
            </w:r>
          </w:p>
        </w:tc>
        <w:tc>
          <w:tcPr>
            <w:tcW w:w="1286" w:type="dxa"/>
            <w:vMerge/>
            <w:hideMark/>
          </w:tcPr>
          <w:p w:rsidR="00DA4ACA" w:rsidRPr="00645844" w:rsidRDefault="00DA4ACA" w:rsidP="00F2602F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1 неделя</w:t>
            </w:r>
          </w:p>
        </w:tc>
        <w:tc>
          <w:tcPr>
            <w:tcW w:w="1656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249" w:type="dxa"/>
            <w:hideMark/>
          </w:tcPr>
          <w:p w:rsidR="0099205D" w:rsidRPr="00645844" w:rsidRDefault="00DA4ACA" w:rsidP="00764238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</w:t>
            </w:r>
            <w:r w:rsidR="0099205D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Приобщение к </w:t>
            </w:r>
            <w:proofErr w:type="spellStart"/>
            <w:r w:rsidR="0099205D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="0099205D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764238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764238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B454BA" w:rsidRPr="00645844" w:rsidRDefault="0099205D" w:rsidP="00764238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4. </w:t>
            </w:r>
            <w:r w:rsidR="00B454BA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Формирование </w:t>
            </w:r>
            <w:r w:rsidR="00B454BA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элементарных математических представлений.</w:t>
            </w:r>
          </w:p>
          <w:p w:rsidR="00DA4ACA" w:rsidRPr="00645844" w:rsidRDefault="0099205D" w:rsidP="00764238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</w:t>
            </w:r>
            <w:r w:rsidR="00B454BA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. </w:t>
            </w: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</w:t>
            </w:r>
            <w:r w:rsidR="00DA4ACA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. </w:t>
            </w: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Рисование.</w:t>
            </w:r>
          </w:p>
          <w:p w:rsidR="00B454BA" w:rsidRPr="00645844" w:rsidRDefault="0099205D" w:rsidP="00764238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</w:t>
            </w:r>
            <w:r w:rsidR="00DA4ACA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. </w:t>
            </w:r>
            <w:r w:rsidR="00B454BA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Лепка.</w:t>
            </w:r>
          </w:p>
          <w:p w:rsidR="00B454BA" w:rsidRPr="00645844" w:rsidRDefault="0099205D" w:rsidP="00764238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8. </w:t>
            </w:r>
            <w:r w:rsidR="00B454BA"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Конструктивно-модельная деятельность.</w:t>
            </w:r>
          </w:p>
          <w:p w:rsidR="00DA4ACA" w:rsidRPr="00645844" w:rsidRDefault="00DA4ACA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  <w:hideMark/>
          </w:tcPr>
          <w:p w:rsidR="00F92922" w:rsidRPr="00645844" w:rsidRDefault="00F92922" w:rsidP="00F9292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Беседы «Как хорошо у нас в саду», «Почему вы хотите стать учениками?</w:t>
            </w:r>
            <w:r w:rsidRPr="00645844">
              <w:rPr>
                <w:rFonts w:ascii="Times New Roman" w:hAnsi="Times New Roman" w:cs="Times New Roman"/>
              </w:rPr>
              <w:lastRenderedPageBreak/>
              <w:t>»</w:t>
            </w:r>
          </w:p>
          <w:p w:rsidR="00DA4ACA" w:rsidRPr="00645844" w:rsidRDefault="00DA4ACA" w:rsidP="007642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hideMark/>
          </w:tcPr>
          <w:p w:rsidR="00F92922" w:rsidRPr="00645844" w:rsidRDefault="00F92922" w:rsidP="00F92922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>Игра «Что нужно перв</w:t>
            </w:r>
            <w:r w:rsidRPr="00645844">
              <w:rPr>
                <w:rFonts w:ascii="Times New Roman" w:hAnsi="Times New Roman" w:cs="Times New Roman"/>
                <w:spacing w:val="-15"/>
              </w:rPr>
              <w:t>окла</w:t>
            </w:r>
            <w:r w:rsidRPr="00645844">
              <w:rPr>
                <w:rFonts w:ascii="Times New Roman" w:hAnsi="Times New Roman" w:cs="Times New Roman"/>
              </w:rPr>
              <w:t>сснику</w:t>
            </w:r>
          </w:p>
          <w:p w:rsidR="00F92922" w:rsidRPr="00645844" w:rsidRDefault="00F92922" w:rsidP="00F9292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Подвижные игры «Чье звено скорее соберется?», </w:t>
            </w:r>
            <w:r w:rsidRPr="00645844">
              <w:rPr>
                <w:rFonts w:ascii="Times New Roman" w:hAnsi="Times New Roman" w:cs="Times New Roman"/>
              </w:rPr>
              <w:lastRenderedPageBreak/>
              <w:t>«Догони свою пару».</w:t>
            </w:r>
          </w:p>
          <w:p w:rsidR="00F92922" w:rsidRPr="00645844" w:rsidRDefault="00F92922" w:rsidP="00F929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Дидактическая игра «Путешествие в прошлое книги».</w:t>
            </w:r>
          </w:p>
          <w:p w:rsidR="00DA4ACA" w:rsidRPr="00645844" w:rsidRDefault="00F92922" w:rsidP="00F9292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Игра-ситуация «Снова в кругу друзей»;</w:t>
            </w:r>
          </w:p>
        </w:tc>
        <w:tc>
          <w:tcPr>
            <w:tcW w:w="719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437A5" w:rsidRPr="00645844" w:rsidRDefault="00E437A5" w:rsidP="00E437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Рисование «Лето».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исполнение песни «Мы дружные ребята»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</w:rPr>
              <w:t>С. Разоренова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, сл. Н. Найденовой). </w:t>
            </w:r>
            <w:proofErr w:type="gramEnd"/>
          </w:p>
          <w:p w:rsidR="00DA4ACA" w:rsidRPr="00645844" w:rsidRDefault="00DA4ACA" w:rsidP="00F92922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РППС </w:t>
            </w:r>
            <w:r w:rsidRPr="00645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содержательно насыщенная, трансформируемая, полифункциональн</w:t>
            </w:r>
            <w:r w:rsidRPr="00645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ая, вариативная, доступная и безопасная</w:t>
            </w:r>
          </w:p>
        </w:tc>
      </w:tr>
      <w:tr w:rsidR="00DA4ACA" w:rsidRPr="00645844" w:rsidTr="00F2602F">
        <w:trPr>
          <w:trHeight w:val="697"/>
        </w:trPr>
        <w:tc>
          <w:tcPr>
            <w:tcW w:w="15286" w:type="dxa"/>
            <w:gridSpan w:val="11"/>
            <w:hideMark/>
          </w:tcPr>
          <w:p w:rsidR="00DA4ACA" w:rsidRPr="00645844" w:rsidRDefault="00DA4ACA" w:rsidP="007642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неделя 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DA4ACA" w:rsidRPr="00645844" w:rsidTr="00EB0E1D">
        <w:trPr>
          <w:trHeight w:val="420"/>
        </w:trPr>
        <w:tc>
          <w:tcPr>
            <w:tcW w:w="1507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656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249" w:type="dxa"/>
            <w:hideMark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8. Конструктивно-модельная деятельность.</w:t>
            </w:r>
          </w:p>
        </w:tc>
        <w:tc>
          <w:tcPr>
            <w:tcW w:w="1882" w:type="dxa"/>
            <w:hideMark/>
          </w:tcPr>
          <w:p w:rsidR="00DA4ACA" w:rsidRPr="00645844" w:rsidRDefault="00F92922" w:rsidP="00F92922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9" w:type="dxa"/>
            <w:hideMark/>
          </w:tcPr>
          <w:p w:rsidR="00DA4ACA" w:rsidRPr="00645844" w:rsidRDefault="00EB0E1D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  <w:hideMark/>
          </w:tcPr>
          <w:p w:rsidR="00F92922" w:rsidRPr="00645844" w:rsidRDefault="00F92922" w:rsidP="00F9292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Беседы «Для чего нужны правила 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</w:t>
            </w:r>
            <w:proofErr w:type="gramStart"/>
            <w:r w:rsidRPr="00645844"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 w:rsidRPr="00645844">
              <w:rPr>
                <w:rFonts w:ascii="Times New Roman" w:hAnsi="Times New Roman" w:cs="Times New Roman"/>
              </w:rPr>
              <w:t xml:space="preserve">?», «Участники ПДД», «Как рождается опасная ситуация на дороге», «О чем говорят </w:t>
            </w:r>
            <w:proofErr w:type="spellStart"/>
            <w:r w:rsidRPr="00645844">
              <w:rPr>
                <w:rFonts w:ascii="Times New Roman" w:hAnsi="Times New Roman" w:cs="Times New Roman"/>
              </w:rPr>
              <w:lastRenderedPageBreak/>
              <w:t>д</w:t>
            </w:r>
            <w:proofErr w:type="spellEnd"/>
            <w:r w:rsidRPr="00645844">
              <w:rPr>
                <w:rFonts w:ascii="Times New Roman" w:hAnsi="Times New Roman" w:cs="Times New Roman"/>
              </w:rPr>
              <w:t>/знаки», «Опасные шалости».</w:t>
            </w:r>
          </w:p>
          <w:p w:rsidR="00DA4ACA" w:rsidRPr="00645844" w:rsidRDefault="00DA4ACA" w:rsidP="0076423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25" w:type="dxa"/>
            <w:hideMark/>
          </w:tcPr>
          <w:p w:rsidR="00F92922" w:rsidRPr="00645844" w:rsidRDefault="00F92922" w:rsidP="00F92922">
            <w:pPr>
              <w:pStyle w:val="ParagraphStyle"/>
              <w:spacing w:line="276" w:lineRule="auto"/>
              <w:ind w:right="-135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>Игра «Говорящие знаки?». «Загадочное лото», «Занимательная дорожная азбука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». ?», </w:t>
            </w:r>
            <w:proofErr w:type="spellStart"/>
            <w:proofErr w:type="gramEnd"/>
            <w:r w:rsidRPr="00645844">
              <w:rPr>
                <w:rFonts w:ascii="Times New Roman" w:hAnsi="Times New Roman" w:cs="Times New Roman"/>
              </w:rPr>
              <w:t>сюжетно-роленая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игра «Путешествие на автобусе». «Мы пассажиры»</w:t>
            </w:r>
          </w:p>
          <w:p w:rsidR="00F92922" w:rsidRPr="00645844" w:rsidRDefault="00F92922" w:rsidP="00F9292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>Подвижные игры «Стоп», «Светофор», «Цветные автомобили»</w:t>
            </w:r>
          </w:p>
          <w:p w:rsidR="00F92922" w:rsidRPr="00645844" w:rsidRDefault="00F92922" w:rsidP="00F929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Дидактическая игра «Автошкола», «Узнай знак», «На островке»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437A5" w:rsidRPr="00645844" w:rsidRDefault="00E437A5" w:rsidP="00E437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Рисование «Транспорт», «Дорожные знаки».</w:t>
            </w:r>
          </w:p>
          <w:p w:rsidR="00E437A5" w:rsidRPr="00645844" w:rsidRDefault="00E437A5" w:rsidP="00F929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Досуг «Путешествие в страну дорожных знаков», </w:t>
            </w:r>
          </w:p>
          <w:p w:rsidR="00E437A5" w:rsidRPr="00645844" w:rsidRDefault="00E437A5" w:rsidP="00E437A5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Восприятие художестве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нной литературы</w:t>
            </w:r>
            <w:r w:rsidRPr="00645844">
              <w:rPr>
                <w:rFonts w:ascii="Times New Roman" w:hAnsi="Times New Roman" w:cs="Times New Roman"/>
                <w:iCs/>
              </w:rPr>
              <w:br/>
              <w:t xml:space="preserve">и фольклора:  «Запрещается, разрешается»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В.Семернин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>, «Если бы» О. Бондарев;  «Песенка о правилах»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«Пешеходный светофор», «Светофор», загадки о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ПДД;Рассказы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Н.Носов «Автомобиль»,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Г.Юрмин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«Любопытный мышонок»</w:t>
            </w:r>
          </w:p>
          <w:p w:rsidR="00DA4ACA" w:rsidRPr="00645844" w:rsidRDefault="00DA4ACA" w:rsidP="00764238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56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Детский сад. Профессии людей детского сада</w:t>
            </w:r>
          </w:p>
        </w:tc>
        <w:tc>
          <w:tcPr>
            <w:tcW w:w="2249" w:type="dxa"/>
            <w:hideMark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  <w:hideMark/>
          </w:tcPr>
          <w:p w:rsidR="00DA4ACA" w:rsidRPr="00645844" w:rsidRDefault="00EB0E1D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hideMark/>
          </w:tcPr>
          <w:p w:rsidR="00DA4ACA" w:rsidRPr="00645844" w:rsidRDefault="00EB0E1D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  <w:hideMark/>
          </w:tcPr>
          <w:p w:rsidR="00DA4ACA" w:rsidRPr="00645844" w:rsidRDefault="00165564" w:rsidP="0076423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5844">
              <w:rPr>
                <w:rFonts w:ascii="Times New Roman" w:hAnsi="Times New Roman" w:cs="Times New Roman"/>
              </w:rPr>
              <w:t xml:space="preserve">Беседы о профессиях людей, работающих в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д\саду</w:t>
            </w:r>
            <w:proofErr w:type="spellEnd"/>
            <w:r w:rsidRPr="00645844">
              <w:rPr>
                <w:rFonts w:ascii="Times New Roman" w:hAnsi="Times New Roman" w:cs="Times New Roman"/>
              </w:rPr>
              <w:t>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,р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ассказы детей о профессиях работников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сада, обмен дружескими визитами с детьми соседних групп</w:t>
            </w:r>
          </w:p>
        </w:tc>
        <w:tc>
          <w:tcPr>
            <w:tcW w:w="1625" w:type="dxa"/>
            <w:hideMark/>
          </w:tcPr>
          <w:p w:rsidR="00F92922" w:rsidRPr="00645844" w:rsidRDefault="00F92922" w:rsidP="00F929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Сюжетно-ролевая игра  «Детский сад», «Школа».</w:t>
            </w:r>
          </w:p>
          <w:p w:rsidR="00165564" w:rsidRPr="00645844" w:rsidRDefault="00F92922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Подвижные игры «Кого назвали, тот ловит мяч», «Не попадись», игры – соревнования: «Собери портфель», «</w:t>
            </w:r>
            <w:proofErr w:type="gramStart"/>
            <w:r w:rsidRPr="00645844">
              <w:rPr>
                <w:rFonts w:ascii="Times New Roman" w:hAnsi="Times New Roman" w:cs="Times New Roman"/>
              </w:rPr>
              <w:t>Кому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что нужно для работы».</w:t>
            </w:r>
            <w:r w:rsidR="00165564" w:rsidRPr="00645844">
              <w:rPr>
                <w:rFonts w:ascii="Times New Roman" w:hAnsi="Times New Roman" w:cs="Times New Roman"/>
              </w:rPr>
              <w:t xml:space="preserve"> Игровое упражнение «Считай дальше», ситуации «Как нужно пригласить в гости», «Как вести себя в гостях»;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Дидактическ</w:t>
            </w:r>
            <w:r w:rsidRPr="00645844">
              <w:rPr>
                <w:rFonts w:ascii="Times New Roman" w:hAnsi="Times New Roman" w:cs="Times New Roman"/>
              </w:rPr>
              <w:lastRenderedPageBreak/>
              <w:t>ая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игры «Что лишнее», «Угадай профессию»;</w:t>
            </w:r>
          </w:p>
          <w:p w:rsidR="00DA4ACA" w:rsidRPr="00645844" w:rsidRDefault="00165564" w:rsidP="0016556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Игра-ситуация «Кто лучше знает свой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д\сад</w:t>
            </w:r>
            <w:proofErr w:type="spellEnd"/>
            <w:r w:rsidRPr="0064584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19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рисование: «Наши игры в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д\саду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», «Кто работает в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д\саду</w:t>
            </w:r>
            <w:proofErr w:type="spellEnd"/>
            <w:r w:rsidRPr="00645844">
              <w:rPr>
                <w:rFonts w:ascii="Times New Roman" w:hAnsi="Times New Roman" w:cs="Times New Roman"/>
              </w:rPr>
              <w:t>»</w:t>
            </w:r>
          </w:p>
          <w:p w:rsidR="00DA4ACA" w:rsidRPr="00645844" w:rsidRDefault="00E437A5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лексическое уп</w:t>
            </w:r>
            <w:r w:rsidR="00165564" w:rsidRPr="00645844">
              <w:rPr>
                <w:rFonts w:ascii="Times New Roman" w:hAnsi="Times New Roman" w:cs="Times New Roman"/>
              </w:rPr>
              <w:t xml:space="preserve">ражнение «Расскажи историю», </w:t>
            </w:r>
            <w:r w:rsidRPr="00645844">
              <w:rPr>
                <w:rFonts w:ascii="Times New Roman" w:hAnsi="Times New Roman" w:cs="Times New Roman"/>
              </w:rPr>
              <w:t xml:space="preserve">загадки о школьных принадлежностях, С. Михалков «Чистописание», «Прививка», Берестов «1 сентября», «Как хорошо уметь читать», А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«В </w:t>
            </w:r>
            <w:r w:rsidRPr="00645844">
              <w:rPr>
                <w:rFonts w:ascii="Times New Roman" w:hAnsi="Times New Roman" w:cs="Times New Roman"/>
              </w:rPr>
              <w:lastRenderedPageBreak/>
              <w:t>школу».</w:t>
            </w:r>
            <w:proofErr w:type="gramEnd"/>
          </w:p>
        </w:tc>
        <w:tc>
          <w:tcPr>
            <w:tcW w:w="1286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Октябрь, 1 неделя</w:t>
            </w:r>
          </w:p>
        </w:tc>
        <w:tc>
          <w:tcPr>
            <w:tcW w:w="1656" w:type="dxa"/>
            <w:hideMark/>
          </w:tcPr>
          <w:p w:rsidR="002D473C" w:rsidRPr="00645844" w:rsidRDefault="002D473C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фрукты. </w:t>
            </w:r>
          </w:p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Сад, огород</w:t>
            </w:r>
          </w:p>
        </w:tc>
        <w:tc>
          <w:tcPr>
            <w:tcW w:w="2249" w:type="dxa"/>
            <w:hideMark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  <w:hideMark/>
          </w:tcPr>
          <w:p w:rsidR="00DA4ACA" w:rsidRPr="00645844" w:rsidRDefault="00EA467E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hideMark/>
          </w:tcPr>
          <w:p w:rsidR="00DA4ACA" w:rsidRPr="00645844" w:rsidRDefault="00EA467E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  <w:hideMark/>
          </w:tcPr>
          <w:p w:rsidR="00165564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Беседы «Дары осени», «Для чего нужны овощи и фрукты», расска</w:t>
            </w:r>
            <w:proofErr w:type="gramStart"/>
            <w:r w:rsidRPr="00645844">
              <w:rPr>
                <w:rFonts w:ascii="Times New Roman" w:hAnsi="Times New Roman" w:cs="Times New Roman"/>
              </w:rPr>
              <w:t>з-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беседа «Вежливые покупатели», беседа «Почва и ее обитатели»,</w:t>
            </w:r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hideMark/>
          </w:tcPr>
          <w:p w:rsidR="00165564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Игра малой подвижности «Вершки</w:t>
            </w:r>
          </w:p>
          <w:p w:rsidR="00165564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и корешки», «Съедобно</w:t>
            </w:r>
            <w:proofErr w:type="gramStart"/>
            <w:r w:rsidRPr="00645844">
              <w:rPr>
                <w:rFonts w:ascii="Times New Roman" w:hAnsi="Times New Roman" w:cs="Times New Roman"/>
              </w:rPr>
              <w:t>е-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несъедобное», «Угадай на вкус», «Загадай, мы отгадаем»</w:t>
            </w:r>
          </w:p>
          <w:p w:rsidR="00165564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Подвижные игры «Быстро возьми, быстро положи», «Перемени предмет».</w:t>
            </w:r>
          </w:p>
          <w:p w:rsidR="00DA4ACA" w:rsidRPr="00645844" w:rsidRDefault="00165564" w:rsidP="0076423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Дидактическая игра </w:t>
            </w:r>
            <w:r w:rsidRPr="00645844">
              <w:rPr>
                <w:rFonts w:ascii="Times New Roman" w:hAnsi="Times New Roman" w:cs="Times New Roman"/>
              </w:rPr>
              <w:lastRenderedPageBreak/>
              <w:t>«Предметы-помощники»,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дидактическая игра «Рыбаки и рыбки», «Как сделали томатный сок». </w:t>
            </w:r>
          </w:p>
          <w:p w:rsidR="00165564" w:rsidRPr="00645844" w:rsidRDefault="00165564" w:rsidP="0076423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437A5" w:rsidRPr="00645844" w:rsidRDefault="00E437A5" w:rsidP="00E437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Лепка «Фрукты для игры в магазин», «Осенний базар»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,р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исование натюрморт – «Дары осени» 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Исполнение танца «Танец 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с колосьями»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И. Дунаевского из кинофильма </w:t>
            </w:r>
            <w:r w:rsidRPr="00645844">
              <w:rPr>
                <w:rFonts w:ascii="Times New Roman" w:hAnsi="Times New Roman" w:cs="Times New Roman"/>
              </w:rPr>
              <w:lastRenderedPageBreak/>
              <w:t>«Кубанские казаки»), слушание музыкального произведения П.И. Чайковского «Времена года».</w:t>
            </w:r>
            <w:proofErr w:type="gramEnd"/>
          </w:p>
          <w:p w:rsidR="00DA4ACA" w:rsidRPr="00645844" w:rsidRDefault="00E437A5" w:rsidP="0016556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з</w:t>
            </w:r>
            <w:r w:rsidRPr="00645844">
              <w:rPr>
                <w:rFonts w:ascii="Times New Roman" w:hAnsi="Times New Roman" w:cs="Times New Roman"/>
              </w:rPr>
              <w:t>агадывание загадок, чтение стихотворений: Е.Благинина «Осень спросим»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,Ж</w:t>
            </w:r>
            <w:proofErr w:type="gramEnd"/>
            <w:r w:rsidRPr="00645844">
              <w:rPr>
                <w:rFonts w:ascii="Times New Roman" w:hAnsi="Times New Roman" w:cs="Times New Roman"/>
              </w:rPr>
              <w:t>итков «Шофер»</w:t>
            </w:r>
          </w:p>
        </w:tc>
        <w:tc>
          <w:tcPr>
            <w:tcW w:w="1286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656" w:type="dxa"/>
            <w:hideMark/>
          </w:tcPr>
          <w:p w:rsidR="00DA4ACA" w:rsidRPr="00645844" w:rsidRDefault="002D473C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Откуда хлеб пришел? </w:t>
            </w:r>
            <w:r w:rsidR="00DA4ACA" w:rsidRPr="00645844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249" w:type="dxa"/>
            <w:hideMark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4. Формирование элементарных </w:t>
            </w: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  <w:hideMark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  <w:hideMark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  <w:hideMark/>
          </w:tcPr>
          <w:p w:rsidR="00165564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Беседы «Труд хлеборобов», «Уборка урожая», рассматривание иллюстрац</w:t>
            </w:r>
            <w:r w:rsidRPr="00645844">
              <w:rPr>
                <w:rFonts w:ascii="Times New Roman" w:hAnsi="Times New Roman" w:cs="Times New Roman"/>
              </w:rPr>
              <w:lastRenderedPageBreak/>
              <w:t>ий, загадки о продуктах питания.</w:t>
            </w:r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hideMark/>
          </w:tcPr>
          <w:p w:rsidR="00165564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45844">
              <w:rPr>
                <w:rFonts w:ascii="Times New Roman" w:hAnsi="Times New Roman" w:cs="Times New Roman"/>
              </w:rPr>
              <w:lastRenderedPageBreak/>
              <w:t>Д\игра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малой подвижности « Кто растит хлеб для людей», социальн</w:t>
            </w:r>
            <w:proofErr w:type="gramStart"/>
            <w:r w:rsidRPr="00645844">
              <w:rPr>
                <w:rFonts w:ascii="Times New Roman" w:hAnsi="Times New Roman" w:cs="Times New Roman"/>
              </w:rPr>
              <w:t>о-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ролевая игра «Семейный </w:t>
            </w:r>
            <w:proofErr w:type="spellStart"/>
            <w:r w:rsidRPr="00645844">
              <w:rPr>
                <w:rFonts w:ascii="Times New Roman" w:hAnsi="Times New Roman" w:cs="Times New Roman"/>
              </w:rPr>
              <w:lastRenderedPageBreak/>
              <w:t>супер-маркет</w:t>
            </w:r>
            <w:proofErr w:type="spellEnd"/>
            <w:r w:rsidRPr="00645844">
              <w:rPr>
                <w:rFonts w:ascii="Times New Roman" w:hAnsi="Times New Roman" w:cs="Times New Roman"/>
              </w:rPr>
              <w:t>», игра «Сгруппируй продукты», «Угадай на вкус», «Что полезно детям»</w:t>
            </w:r>
          </w:p>
          <w:p w:rsidR="00165564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Подвижные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игру: «</w:t>
            </w:r>
            <w:proofErr w:type="gramStart"/>
            <w:r w:rsidRPr="00645844">
              <w:rPr>
                <w:rFonts w:ascii="Times New Roman" w:hAnsi="Times New Roman" w:cs="Times New Roman"/>
              </w:rPr>
              <w:t>Съедобное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- несъедобное», «Чудесный мешочек».</w:t>
            </w:r>
          </w:p>
          <w:p w:rsidR="00DA4ACA" w:rsidRPr="00645844" w:rsidRDefault="00165564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на вкус», «Классификация хлебобулочных изделий»</w:t>
            </w:r>
          </w:p>
        </w:tc>
        <w:tc>
          <w:tcPr>
            <w:tcW w:w="719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437A5" w:rsidRPr="00645844" w:rsidRDefault="00E437A5" w:rsidP="00E437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Рисование «Мой любимый продукт», изготовление муляжей хлебобулочных </w:t>
            </w:r>
            <w:r w:rsidRPr="00645844">
              <w:rPr>
                <w:rFonts w:ascii="Times New Roman" w:hAnsi="Times New Roman" w:cs="Times New Roman"/>
              </w:rPr>
              <w:lastRenderedPageBreak/>
              <w:t>изделий.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Исполнение танца «Танец 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с колосьями»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И. Дунаевского из кинофильма «Кубанские казаки</w:t>
            </w:r>
          </w:p>
          <w:p w:rsidR="00E437A5" w:rsidRPr="00645844" w:rsidRDefault="00E437A5" w:rsidP="00E437A5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чтение стихотворений:</w:t>
            </w:r>
          </w:p>
          <w:p w:rsidR="00DA4ACA" w:rsidRPr="00645844" w:rsidRDefault="00E437A5" w:rsidP="00E437A5">
            <w:pPr>
              <w:pStyle w:val="ParagraphStyle"/>
              <w:tabs>
                <w:tab w:val="left" w:pos="555"/>
              </w:tabs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Д. Хармс «Очень-очень вкусный пирог», Соколо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в-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Микитов «Соль земли», , Паустовский «Теплый хлеб»</w:t>
            </w:r>
          </w:p>
        </w:tc>
        <w:tc>
          <w:tcPr>
            <w:tcW w:w="1286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56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Лес (ягоды, грибы, деревья)</w:t>
            </w:r>
          </w:p>
        </w:tc>
        <w:tc>
          <w:tcPr>
            <w:tcW w:w="2249" w:type="dxa"/>
            <w:hideMark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  <w:hideMark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hideMark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hideMark/>
          </w:tcPr>
          <w:p w:rsidR="00DA4ACA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Подвижные игры «</w:t>
            </w:r>
            <w:proofErr w:type="spellStart"/>
            <w:r w:rsidRPr="00645844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», «Быстро передай». Сюжетная игра «Путешествие в лес»; дидактические игры «Правильно пойдешь, секрет найдешь», «Дни недели, стройтесь». Игра-ситуация «Подарок осени», слушание музыкальной композиции С. </w:t>
            </w:r>
            <w:proofErr w:type="spellStart"/>
            <w:r w:rsidRPr="00645844">
              <w:rPr>
                <w:rFonts w:ascii="Times New Roman" w:hAnsi="Times New Roman" w:cs="Times New Roman"/>
              </w:rPr>
              <w:lastRenderedPageBreak/>
              <w:t>Майкапара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«Осенью». </w:t>
            </w:r>
          </w:p>
        </w:tc>
        <w:tc>
          <w:tcPr>
            <w:tcW w:w="719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165564" w:rsidRPr="00645844" w:rsidRDefault="00E437A5" w:rsidP="00165564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Декоративное рисование на квадрате, лепка «Ягоды и грибы».</w:t>
            </w:r>
            <w:r w:rsidR="00165564" w:rsidRPr="00645844">
              <w:rPr>
                <w:rFonts w:ascii="Times New Roman" w:hAnsi="Times New Roman" w:cs="Times New Roman"/>
              </w:rPr>
              <w:t xml:space="preserve"> </w:t>
            </w:r>
            <w:r w:rsidRPr="00645844">
              <w:rPr>
                <w:rFonts w:ascii="Times New Roman" w:hAnsi="Times New Roman" w:cs="Times New Roman"/>
              </w:rPr>
              <w:t>Рассматривание сюжетных картинок по теме «Времена года</w:t>
            </w:r>
          </w:p>
          <w:p w:rsidR="00165564" w:rsidRPr="00645844" w:rsidRDefault="00E437A5" w:rsidP="00165564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 xml:space="preserve">А.Блок «На лугу», В. Даль «Старик - годовик», С. Есенин «Берёза», С.Маршак «Тает месяц молодой», Н.Некрасов «Перед дождём», </w:t>
            </w:r>
            <w:r w:rsidRPr="00645844">
              <w:rPr>
                <w:rFonts w:ascii="Times New Roman" w:hAnsi="Times New Roman" w:cs="Times New Roman"/>
              </w:rPr>
              <w:lastRenderedPageBreak/>
              <w:t>«Сказка о грибах</w:t>
            </w:r>
            <w:r w:rsidR="00165564" w:rsidRPr="00645844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286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56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249" w:type="dxa"/>
            <w:hideMark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  <w:hideMark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hideMark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  <w:hideMark/>
          </w:tcPr>
          <w:p w:rsidR="00165564" w:rsidRPr="00645844" w:rsidRDefault="00165564" w:rsidP="0016556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Беседа «Приметы осени», Беседа «Зачем нужны стихи?»;</w:t>
            </w:r>
          </w:p>
          <w:p w:rsidR="00165564" w:rsidRPr="00645844" w:rsidRDefault="00165564" w:rsidP="00165564">
            <w:pPr>
              <w:pStyle w:val="ParagraphStyle"/>
              <w:tabs>
                <w:tab w:val="left" w:pos="555"/>
              </w:tabs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чтение стихотворений </w:t>
            </w:r>
            <w:r w:rsidRPr="00645844">
              <w:rPr>
                <w:rFonts w:ascii="Times New Roman" w:hAnsi="Times New Roman" w:cs="Times New Roman"/>
                <w:spacing w:val="-15"/>
              </w:rPr>
              <w:t>М. Воло</w:t>
            </w:r>
            <w:r w:rsidRPr="00645844">
              <w:rPr>
                <w:rFonts w:ascii="Times New Roman" w:hAnsi="Times New Roman" w:cs="Times New Roman"/>
              </w:rPr>
              <w:t>шина «</w:t>
            </w:r>
            <w:r w:rsidRPr="00645844">
              <w:rPr>
                <w:rFonts w:ascii="Times New Roman" w:hAnsi="Times New Roman" w:cs="Times New Roman"/>
                <w:spacing w:val="-15"/>
              </w:rPr>
              <w:t>О</w:t>
            </w:r>
            <w:r w:rsidRPr="00645844">
              <w:rPr>
                <w:rFonts w:ascii="Times New Roman" w:hAnsi="Times New Roman" w:cs="Times New Roman"/>
              </w:rPr>
              <w:t>сень»,</w:t>
            </w:r>
          </w:p>
          <w:p w:rsidR="00165564" w:rsidRPr="00645844" w:rsidRDefault="00165564" w:rsidP="0016556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А. Пушкина «Уж небо осенью дышало…» </w:t>
            </w:r>
          </w:p>
          <w:p w:rsidR="00DA4ACA" w:rsidRPr="00645844" w:rsidRDefault="00165564" w:rsidP="0016556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(отрывок из романа «Евгений Онегин»)</w:t>
            </w:r>
          </w:p>
        </w:tc>
        <w:tc>
          <w:tcPr>
            <w:tcW w:w="1625" w:type="dxa"/>
            <w:hideMark/>
          </w:tcPr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Игровые упражнения «Ловкие ребята», «Догони свою пару». 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Дидактическая игра «Найди пару».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Игра-ситуация «Театр листиков и засохших цветов», </w:t>
            </w:r>
          </w:p>
          <w:p w:rsidR="00DA4ACA" w:rsidRPr="00645844" w:rsidRDefault="00DA4ACA" w:rsidP="0076423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Лепка «Корзина с грибами»; рисование «Золотая осень»; аппликация «Осенний ковер»; рисование «Придумай, чем может стать красивый осенний листок», «Папа (мама) гуляет со своим ребенком</w:t>
            </w:r>
            <w:proofErr w:type="gramEnd"/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в сквере».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рассматривание иллюстраций на тему </w:t>
            </w:r>
            <w:r w:rsidRPr="00645844">
              <w:rPr>
                <w:rFonts w:ascii="Times New Roman" w:hAnsi="Times New Roman" w:cs="Times New Roman"/>
              </w:rPr>
              <w:lastRenderedPageBreak/>
              <w:t>«Осень». Рассказ воспитателя о А. Пушкине.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разучивание песни 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«Падают листья»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Красева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, </w:t>
            </w:r>
          </w:p>
          <w:p w:rsidR="00DA4ACA" w:rsidRPr="00645844" w:rsidRDefault="00E437A5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сл. М.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Ивенсен</w:t>
            </w:r>
            <w:proofErr w:type="spellEnd"/>
            <w:r w:rsidRPr="0064584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86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Ноябрь, </w:t>
            </w:r>
          </w:p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656" w:type="dxa"/>
            <w:hideMark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 w:rsidR="002D473C" w:rsidRPr="00645844">
              <w:rPr>
                <w:rFonts w:ascii="Times New Roman" w:hAnsi="Times New Roman" w:cs="Times New Roman"/>
                <w:sz w:val="24"/>
                <w:szCs w:val="24"/>
              </w:rPr>
              <w:t>. Моя страна</w:t>
            </w:r>
          </w:p>
        </w:tc>
        <w:tc>
          <w:tcPr>
            <w:tcW w:w="2249" w:type="dxa"/>
            <w:hideMark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8. Конструктивно-модельная </w:t>
            </w: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</w:tc>
        <w:tc>
          <w:tcPr>
            <w:tcW w:w="1882" w:type="dxa"/>
            <w:hideMark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  <w:hideMark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  <w:hideMark/>
          </w:tcPr>
          <w:p w:rsidR="00165564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Беседы с детьми о </w:t>
            </w:r>
            <w:proofErr w:type="gramStart"/>
            <w:r w:rsidRPr="00645844">
              <w:rPr>
                <w:rFonts w:ascii="Times New Roman" w:hAnsi="Times New Roman" w:cs="Times New Roman"/>
              </w:rPr>
              <w:t>районе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в котором живут,  о городах России, о названии улиц, об истории возникновения родного города, о труде </w:t>
            </w:r>
            <w:r w:rsidRPr="00645844">
              <w:rPr>
                <w:rFonts w:ascii="Times New Roman" w:hAnsi="Times New Roman" w:cs="Times New Roman"/>
              </w:rPr>
              <w:lastRenderedPageBreak/>
              <w:t>людей в родном городе.</w:t>
            </w:r>
          </w:p>
          <w:p w:rsidR="00DA4ACA" w:rsidRPr="00645844" w:rsidRDefault="00165564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Беседа «Птицы нашего края», «Животные нашего края»,</w:t>
            </w:r>
          </w:p>
        </w:tc>
        <w:tc>
          <w:tcPr>
            <w:tcW w:w="1625" w:type="dxa"/>
            <w:hideMark/>
          </w:tcPr>
          <w:p w:rsidR="00165564" w:rsidRPr="00645844" w:rsidRDefault="00165564" w:rsidP="0016556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 xml:space="preserve">Игра «Эхо», «Узнай, где я нахожусь»,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с\ролевая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игра «Путешествие по родному городу»,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р</w:t>
            </w:r>
            <w:proofErr w:type="gramStart"/>
            <w:r w:rsidRPr="00645844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  <w:r w:rsidRPr="00645844">
              <w:rPr>
                <w:rFonts w:ascii="Times New Roman" w:hAnsi="Times New Roman" w:cs="Times New Roman"/>
              </w:rPr>
              <w:t xml:space="preserve"> игра «Краски»</w:t>
            </w:r>
          </w:p>
          <w:p w:rsidR="00DA4ACA" w:rsidRPr="00645844" w:rsidRDefault="00165564" w:rsidP="007642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«Перелет птиц», «Фигуры».  </w:t>
            </w:r>
          </w:p>
          <w:p w:rsidR="00165564" w:rsidRPr="00645844" w:rsidRDefault="00165564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упражнения, составление рассказов из личного опыта,</w:t>
            </w:r>
          </w:p>
        </w:tc>
        <w:tc>
          <w:tcPr>
            <w:tcW w:w="719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437A5" w:rsidRPr="00645844" w:rsidRDefault="00E437A5" w:rsidP="00E437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 xml:space="preserve">Конструирование «Здания»; рисование «Кукла в национальном костюме», «Поезд, в котором мы ездили на дачу (за грибами, в другой город)»; </w:t>
            </w:r>
            <w:r w:rsidRPr="00645844">
              <w:rPr>
                <w:rFonts w:ascii="Times New Roman" w:hAnsi="Times New Roman" w:cs="Times New Roman"/>
              </w:rPr>
              <w:lastRenderedPageBreak/>
              <w:t>рисование по замыслу «На чем люди ездят» («На чем бы ты хотел поехать»); рисование «Город</w:t>
            </w:r>
            <w:r w:rsidRPr="00645844">
              <w:rPr>
                <w:rFonts w:ascii="Times New Roman" w:hAnsi="Times New Roman" w:cs="Times New Roman"/>
              </w:rPr>
              <w:br/>
              <w:t>(село) вечером».</w:t>
            </w:r>
            <w:proofErr w:type="gramEnd"/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рассматривание иллюстраций, конкурс знатоков родного города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Слушание музыкальной композиции «Ноябрь»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П. Чайковского из цикла </w:t>
            </w:r>
            <w:r w:rsidRPr="00645844">
              <w:rPr>
                <w:rFonts w:ascii="Times New Roman" w:hAnsi="Times New Roman" w:cs="Times New Roman"/>
              </w:rPr>
              <w:lastRenderedPageBreak/>
              <w:t>«Времена года»).</w:t>
            </w:r>
            <w:proofErr w:type="gramEnd"/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Разучивание стихотворения </w:t>
            </w:r>
          </w:p>
          <w:p w:rsidR="00DA4ACA" w:rsidRPr="00645844" w:rsidRDefault="00E437A5" w:rsidP="00E437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А. Фета «Ласточки пропали…», Н. </w:t>
            </w:r>
            <w:proofErr w:type="spell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Забилы</w:t>
            </w:r>
            <w:proofErr w:type="spellEnd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«Наша Родина», «В родном краю» Е. Трутнева.</w:t>
            </w:r>
          </w:p>
        </w:tc>
        <w:tc>
          <w:tcPr>
            <w:tcW w:w="1286" w:type="dxa"/>
            <w:hideMark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656" w:type="dxa"/>
          </w:tcPr>
          <w:p w:rsidR="00DA4ACA" w:rsidRPr="00645844" w:rsidRDefault="002D473C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</w:tcPr>
          <w:p w:rsidR="00DA4ACA" w:rsidRPr="00645844" w:rsidRDefault="002D473C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Игра «Угадай: чей голосок?»,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лексик</w:t>
            </w:r>
            <w:proofErr w:type="gramStart"/>
            <w:r w:rsidRPr="00645844">
              <w:rPr>
                <w:rFonts w:ascii="Times New Roman" w:hAnsi="Times New Roman" w:cs="Times New Roman"/>
              </w:rPr>
              <w:t>о</w:t>
            </w:r>
            <w:proofErr w:type="spellEnd"/>
            <w:r w:rsidRPr="00645844">
              <w:rPr>
                <w:rFonts w:ascii="Times New Roman" w:hAnsi="Times New Roman" w:cs="Times New Roman"/>
              </w:rPr>
              <w:t>-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грамматические упражнения  «Какой, какая, какие», «Чей домик», игры народов- России Я .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Сатуновский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</w:t>
            </w:r>
            <w:r w:rsidRPr="00645844">
              <w:rPr>
                <w:rFonts w:ascii="Times New Roman" w:hAnsi="Times New Roman" w:cs="Times New Roman"/>
              </w:rPr>
              <w:lastRenderedPageBreak/>
              <w:t>«У медведя во бору»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Игра «Кто скорее добежит через препятствия к флажку?».  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Дидактическая игра «Я –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вам, вы – мне». Музыкально-литературная игра «Теремок».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Конструирование «Проекты городов»; рисование нетрадиционным способо</w:t>
            </w:r>
            <w:proofErr w:type="gramStart"/>
            <w:r w:rsidRPr="00645844">
              <w:rPr>
                <w:rFonts w:ascii="Times New Roman" w:hAnsi="Times New Roman" w:cs="Times New Roman"/>
              </w:rPr>
              <w:t>м«</w:t>
            </w:r>
            <w:proofErr w:type="gramEnd"/>
            <w:r w:rsidRPr="00645844">
              <w:rPr>
                <w:rFonts w:ascii="Times New Roman" w:hAnsi="Times New Roman" w:cs="Times New Roman"/>
              </w:rPr>
              <w:t>Флаг»; лепка фигуры человека в движении</w:t>
            </w:r>
            <w:r w:rsidR="00165564" w:rsidRPr="00645844">
              <w:rPr>
                <w:rFonts w:ascii="Times New Roman" w:hAnsi="Times New Roman" w:cs="Times New Roman"/>
              </w:rPr>
              <w:t xml:space="preserve">, </w:t>
            </w:r>
            <w:r w:rsidRPr="00645844">
              <w:rPr>
                <w:rFonts w:ascii="Times New Roman" w:hAnsi="Times New Roman" w:cs="Times New Roman"/>
              </w:rPr>
              <w:t>рассматрив</w:t>
            </w:r>
            <w:r w:rsidRPr="00645844">
              <w:rPr>
                <w:rFonts w:ascii="Times New Roman" w:hAnsi="Times New Roman" w:cs="Times New Roman"/>
              </w:rPr>
              <w:lastRenderedPageBreak/>
              <w:t>ание кукол в национальных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костюмах</w:t>
            </w:r>
            <w:proofErr w:type="gramEnd"/>
          </w:p>
          <w:p w:rsidR="00DA4ACA" w:rsidRPr="00645844" w:rsidRDefault="00E437A5" w:rsidP="00165564">
            <w:pPr>
              <w:pStyle w:val="ParagraphStyle"/>
              <w:pBdr>
                <w:bottom w:val="single" w:sz="12" w:space="1" w:color="auto"/>
              </w:pBdr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Чтение сказки А. Ремизова «Хлебный голос», стихотворения Н. Найденовой «Хотим под мирным небом жить!»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П. Воронко «Лучше нет родного края»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Человек. Части тела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9811AE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</w:tcPr>
          <w:p w:rsidR="00DA4ACA" w:rsidRPr="00645844" w:rsidRDefault="009811AE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DA4ACA" w:rsidRPr="00645844" w:rsidRDefault="00165564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 устроен мой организм». «Что для 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чего нужно?», «Как работают наши органы», «Бережём свое здоровье»,</w:t>
            </w:r>
          </w:p>
        </w:tc>
        <w:tc>
          <w:tcPr>
            <w:tcW w:w="1625" w:type="dxa"/>
          </w:tcPr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>Настольн</w:t>
            </w:r>
            <w:proofErr w:type="gramStart"/>
            <w:r w:rsidRPr="00645844">
              <w:rPr>
                <w:rFonts w:ascii="Times New Roman" w:hAnsi="Times New Roman" w:cs="Times New Roman"/>
              </w:rPr>
              <w:t>о-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печатные игры «Предметы гигиены», «Гигиена и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здоровье», «Пирамида здоровья»,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ролевая игра «Диспансеризация», «Скорая помощь»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Игра «Кто скорее добежит через препятствия к флажку?». 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Дидактическая игра «Я –</w:t>
            </w:r>
          </w:p>
          <w:p w:rsidR="00165564" w:rsidRPr="00645844" w:rsidRDefault="00165564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вам, вы – мне»,  Д\ игры: «Кто больше знает о себе», «Оди</w:t>
            </w:r>
            <w:proofErr w:type="gramStart"/>
            <w:r w:rsidRPr="00645844">
              <w:rPr>
                <w:rFonts w:ascii="Times New Roman" w:hAnsi="Times New Roman" w:cs="Times New Roman"/>
              </w:rPr>
              <w:t>н-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много», «Скажи ласково»,  «Сосчитай»  </w:t>
            </w:r>
          </w:p>
          <w:p w:rsidR="00DA4ACA" w:rsidRPr="00645844" w:rsidRDefault="00DA4ACA" w:rsidP="00165564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7A5" w:rsidRPr="00645844" w:rsidRDefault="00E437A5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 Рисование «Портреты», «Мы одинаковые и разные»;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 xml:space="preserve">Вопросы и задания «Для чего нужны части тела» см. К.Ю. </w:t>
            </w:r>
            <w:proofErr w:type="gramStart"/>
            <w:r w:rsidRPr="00645844">
              <w:rPr>
                <w:rFonts w:ascii="Times New Roman" w:hAnsi="Times New Roman" w:cs="Times New Roman"/>
              </w:rPr>
              <w:t>Белая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«Формирование основ безопасности у дошкольников», обсуждение и обыгрывание ситуаций.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чтение В.Бондаренко «Язык и уши», С. Маршак «Почему у человека две руки и один язык»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,Е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. Пермяк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«Про нос и язык»</w:t>
            </w:r>
          </w:p>
          <w:p w:rsidR="00DA4ACA" w:rsidRPr="00645844" w:rsidRDefault="00E437A5" w:rsidP="0016556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стихи и загадки, 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278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9811AE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DA4ACA" w:rsidRPr="00645844" w:rsidRDefault="009811AE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C17B8A" w:rsidRPr="00645844" w:rsidRDefault="00C17B8A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беседы «О том, как придумали джинсы»,  «Какую обувь носили в древности (лапти)», «Какой, какая, какие?»</w:t>
            </w:r>
            <w:proofErr w:type="gramEnd"/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C17B8A" w:rsidRPr="00645844" w:rsidRDefault="00165564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игра «Отвечай быстрее – одежда, обувь, головные уборы,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д\упражнение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«Какой бывает одежда»</w:t>
            </w:r>
            <w:r w:rsidR="00C17B8A" w:rsidRPr="00645844">
              <w:rPr>
                <w:rFonts w:ascii="Times New Roman" w:hAnsi="Times New Roman" w:cs="Times New Roman"/>
              </w:rPr>
              <w:t xml:space="preserve"> Игра «Кто скорее добежит через препятствия к флажку?».  </w:t>
            </w:r>
          </w:p>
          <w:p w:rsidR="00DA4ACA" w:rsidRPr="00645844" w:rsidRDefault="00C17B8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Кому, что», игра «Одень куклу»,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Конструирование «Наряд для куклы»;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рассматривание альбомов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«Обувь», «Головные уборы», «Одежда»</w:t>
            </w:r>
          </w:p>
          <w:p w:rsidR="00DA4ACA" w:rsidRPr="00645844" w:rsidRDefault="00E437A5" w:rsidP="00C17B8A">
            <w:pPr>
              <w:pStyle w:val="ParagraphStyle"/>
              <w:pBdr>
                <w:bottom w:val="single" w:sz="12" w:space="1" w:color="auto"/>
              </w:pBdr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Чтение сказки «Самый красивый </w:t>
            </w:r>
            <w:proofErr w:type="gramStart"/>
            <w:r w:rsidRPr="00645844">
              <w:rPr>
                <w:rFonts w:ascii="Times New Roman" w:hAnsi="Times New Roman" w:cs="Times New Roman"/>
              </w:rPr>
              <w:t>нарядна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свете » В. Марковой, Ш. Перро «Новое платье короля». Загадывание загадок об </w:t>
            </w:r>
            <w:r w:rsidRPr="00645844">
              <w:rPr>
                <w:rFonts w:ascii="Times New Roman" w:hAnsi="Times New Roman" w:cs="Times New Roman"/>
              </w:rPr>
              <w:lastRenderedPageBreak/>
              <w:t>одежде...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Декабрь, 1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Зима. Зимующие птицы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5D47E0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DA4ACA" w:rsidRPr="00645844" w:rsidRDefault="005D47E0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DA4ACA" w:rsidRPr="00645844" w:rsidRDefault="00C17B8A" w:rsidP="007642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Беседы «Растения и птицы зимой», «Как помочь птицам пережить холодную зиму?»,</w:t>
            </w:r>
          </w:p>
          <w:p w:rsidR="00C17B8A" w:rsidRPr="00645844" w:rsidRDefault="00C17B8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Беседа «Заповедные места», «Птицы Красной книги»,</w:t>
            </w:r>
          </w:p>
        </w:tc>
        <w:tc>
          <w:tcPr>
            <w:tcW w:w="1625" w:type="dxa"/>
          </w:tcPr>
          <w:p w:rsidR="00C17B8A" w:rsidRPr="00645844" w:rsidRDefault="00C17B8A" w:rsidP="00C17B8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Дидактическая игра «Экологическая тропа», «Наоборот», «Кто больше знает», «Что за птица», «Третий лишний», «Птицы, звери, рыбы», «В загадке»</w:t>
            </w:r>
            <w:proofErr w:type="gramEnd"/>
          </w:p>
          <w:p w:rsidR="00C17B8A" w:rsidRPr="00645844" w:rsidRDefault="00C17B8A" w:rsidP="00C17B8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Подвижные игры «День и ночь», «Два Мороза», «Птицы в гнездышках», «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645844">
              <w:rPr>
                <w:rFonts w:ascii="Times New Roman" w:hAnsi="Times New Roman" w:cs="Times New Roman"/>
              </w:rPr>
              <w:t>», «Стоп»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«Мороз Красный нос», «Леса в курятнике»</w:t>
            </w:r>
          </w:p>
          <w:p w:rsidR="00DA4ACA" w:rsidRPr="00645844" w:rsidRDefault="00C17B8A" w:rsidP="007642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д\игры</w:t>
            </w:r>
            <w:proofErr w:type="spellEnd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«Назови ласково», «Чей хвост?»,</w:t>
            </w:r>
          </w:p>
          <w:p w:rsidR="00C17B8A" w:rsidRPr="00645844" w:rsidRDefault="00C17B8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Игры-ситуации «Что мы делаем зимой?»,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7A5" w:rsidRPr="00645844" w:rsidRDefault="00E437A5" w:rsidP="00E437A5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Конструирование «Зимняя веточка» нетрадиционный способ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рисование «Зимний пейзаж», оригами «Птицы на ветке», рисование с натуры «Белая берёза под моим окном», «Идет волшебница зима» </w:t>
            </w:r>
          </w:p>
          <w:p w:rsidR="00E437A5" w:rsidRPr="00645844" w:rsidRDefault="00E437A5" w:rsidP="00C17B8A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сравнение картин И. Шишкин «Зима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r w:rsidRPr="00645844">
              <w:rPr>
                <w:rFonts w:ascii="Times New Roman" w:hAnsi="Times New Roman" w:cs="Times New Roman"/>
              </w:rPr>
              <w:lastRenderedPageBreak/>
              <w:t>И.Грабарь «Сказка инея»</w:t>
            </w:r>
            <w:r w:rsidR="00C17B8A" w:rsidRPr="00645844">
              <w:rPr>
                <w:rFonts w:ascii="Times New Roman" w:hAnsi="Times New Roman" w:cs="Times New Roman"/>
              </w:rPr>
              <w:t xml:space="preserve">, </w:t>
            </w:r>
            <w:r w:rsidRPr="00645844">
              <w:rPr>
                <w:rFonts w:ascii="Times New Roman" w:hAnsi="Times New Roman" w:cs="Times New Roman"/>
              </w:rPr>
              <w:t>подкорм птиц (кормушке)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proofErr w:type="gramStart"/>
            <w:r w:rsidRPr="00645844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фильмов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о зиме, создание обложки для книги «Снежная Королева»</w:t>
            </w:r>
          </w:p>
          <w:p w:rsidR="00C17B8A" w:rsidRPr="00645844" w:rsidRDefault="00E437A5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слушание музыкальной композиции «Зима пришла»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Г. Свиридова</w:t>
            </w:r>
          </w:p>
          <w:p w:rsidR="00DA4ACA" w:rsidRPr="00645844" w:rsidRDefault="00E437A5" w:rsidP="00C17B8A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Чтение сказки С. Маршака «Двенадцать месяцев», ознакомлен</w:t>
            </w:r>
            <w:r w:rsidRPr="00645844">
              <w:rPr>
                <w:rFonts w:ascii="Times New Roman" w:hAnsi="Times New Roman" w:cs="Times New Roman"/>
              </w:rPr>
              <w:lastRenderedPageBreak/>
              <w:t>ие со стихотворениями о зиме – Суриков «Зима», р.н</w:t>
            </w:r>
            <w:proofErr w:type="gramStart"/>
            <w:r w:rsidRPr="00645844">
              <w:rPr>
                <w:rFonts w:ascii="Times New Roman" w:hAnsi="Times New Roman" w:cs="Times New Roman"/>
              </w:rPr>
              <w:t>.с</w:t>
            </w:r>
            <w:proofErr w:type="gramEnd"/>
            <w:r w:rsidRPr="00645844">
              <w:rPr>
                <w:rFonts w:ascii="Times New Roman" w:hAnsi="Times New Roman" w:cs="Times New Roman"/>
              </w:rPr>
              <w:t>казка «Снегурочка»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Деревья зимой</w:t>
            </w:r>
            <w:r w:rsidR="009811AE" w:rsidRPr="00645844">
              <w:rPr>
                <w:rFonts w:ascii="Times New Roman" w:hAnsi="Times New Roman" w:cs="Times New Roman"/>
                <w:sz w:val="24"/>
                <w:szCs w:val="24"/>
              </w:rPr>
              <w:t>. Хвойные деревья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5D47E0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DA4ACA" w:rsidRPr="00645844" w:rsidRDefault="005D47E0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DA4ACA" w:rsidRPr="00645844" w:rsidRDefault="00C17B8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iCs/>
                <w:sz w:val="24"/>
                <w:szCs w:val="24"/>
              </w:rPr>
              <w:t>Беседы «Деревья  зимой», «У кого растут хвоинки?»,</w:t>
            </w:r>
          </w:p>
        </w:tc>
        <w:tc>
          <w:tcPr>
            <w:tcW w:w="1625" w:type="dxa"/>
          </w:tcPr>
          <w:p w:rsidR="00C17B8A" w:rsidRPr="00645844" w:rsidRDefault="00C17B8A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Дидактическая игра «Скажи ласково», «С какой ветки детки», «Угадай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по-описанию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>», «Придумай сам», «Угадай, что за растение», «Считай ногами»</w:t>
            </w:r>
          </w:p>
          <w:p w:rsidR="00C17B8A" w:rsidRPr="00645844" w:rsidRDefault="00C17B8A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Подвижные игры «Снеговик», «К названному дереву,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беги»,</w:t>
            </w:r>
          </w:p>
          <w:p w:rsidR="00DA4ACA" w:rsidRPr="00645844" w:rsidRDefault="00C17B8A" w:rsidP="00C17B8A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д\игры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«Назови ласково»</w:t>
            </w:r>
          </w:p>
          <w:p w:rsidR="00C17B8A" w:rsidRPr="00645844" w:rsidRDefault="00C17B8A" w:rsidP="00C17B8A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Конструирование «Зимняя веточка» нетрадиционный способ ; рисование «Зимний пейзаж»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, »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Элементарная трудовая деятельность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 xml:space="preserve">. : 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>обсыпание снегом стволы деревьев</w:t>
            </w:r>
          </w:p>
          <w:p w:rsidR="00DA4ACA" w:rsidRPr="00645844" w:rsidRDefault="00E437A5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Чтение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сказки С. Маршака «Двенадцать месяцев», ознакомление со стихотворениями о зиме, заучивание стихотворения Л. Воронкова  «Ёлка»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5D47E0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</w:tcPr>
          <w:p w:rsidR="00DA4ACA" w:rsidRPr="00645844" w:rsidRDefault="005D47E0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C17B8A" w:rsidRPr="00645844" w:rsidRDefault="00C17B8A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подвижные р. н. игры, сюжетно-ролевая игра  «Семейный праздник», игры со снегом.</w:t>
            </w:r>
          </w:p>
          <w:p w:rsidR="00C17B8A" w:rsidRPr="00645844" w:rsidRDefault="00C17B8A" w:rsidP="00C17B8A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Игровые упражнения «По местам», «Хоккеисты», «Загони шайбу», «Гонки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санок», «Пас </w:t>
            </w:r>
            <w:proofErr w:type="gramStart"/>
            <w:r w:rsidRPr="00645844">
              <w:rPr>
                <w:rFonts w:ascii="Times New Roman" w:hAnsi="Times New Roman" w:cs="Times New Roman"/>
              </w:rPr>
              <w:t>на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</w:p>
          <w:p w:rsidR="00DA4ACA" w:rsidRPr="00645844" w:rsidRDefault="00C17B8A" w:rsidP="00C17B8A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Клюшке», «Снежная карусель», «Снайперы», «Кто дальше», игровые упражнения «Снежная королева», «По ледяной дорожке». </w:t>
            </w:r>
          </w:p>
          <w:p w:rsidR="00C17B8A" w:rsidRPr="00645844" w:rsidRDefault="00C17B8A" w:rsidP="00C17B8A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Игра-ситуация «В лютый холод»;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Декоративное рисование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«Букет в холодных тонах»; рисование «Иней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покрыл деревья», «Сказочный дворец». </w:t>
            </w:r>
          </w:p>
          <w:p w:rsidR="00E437A5" w:rsidRPr="00645844" w:rsidRDefault="00E437A5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Составление рассказов на основе </w:t>
            </w:r>
            <w:r w:rsidRPr="00645844">
              <w:rPr>
                <w:rFonts w:ascii="Times New Roman" w:hAnsi="Times New Roman" w:cs="Times New Roman"/>
              </w:rPr>
              <w:lastRenderedPageBreak/>
              <w:t>личного опыта и сюжетным картинкам, сравнительн</w:t>
            </w:r>
            <w:proofErr w:type="gramStart"/>
            <w:r w:rsidRPr="00645844">
              <w:rPr>
                <w:rFonts w:ascii="Times New Roman" w:hAnsi="Times New Roman" w:cs="Times New Roman"/>
              </w:rPr>
              <w:t>о-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описательный рассказ «Зимний вечер»  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Опыты со снегом и водой.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разучивание и исполнение песни «Будет горка во дворе»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Т.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Потапенко</w:t>
            </w:r>
            <w:proofErr w:type="spellEnd"/>
            <w:r w:rsidRPr="00645844">
              <w:rPr>
                <w:rFonts w:ascii="Times New Roman" w:hAnsi="Times New Roman" w:cs="Times New Roman"/>
              </w:rPr>
              <w:t>, сл.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Авдиенко</w:t>
            </w:r>
            <w:proofErr w:type="spellEnd"/>
            <w:r w:rsidRPr="00645844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DA4ACA" w:rsidRPr="00645844" w:rsidRDefault="00E437A5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Чтение сказки С. Маршака «Двенадцат</w:t>
            </w:r>
            <w:r w:rsidRPr="00645844">
              <w:rPr>
                <w:rFonts w:ascii="Times New Roman" w:hAnsi="Times New Roman" w:cs="Times New Roman"/>
              </w:rPr>
              <w:lastRenderedPageBreak/>
              <w:t>ь месяцев», ознакомление со стихотворениями о зиме,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92AE8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DA4ACA" w:rsidRPr="00645844" w:rsidRDefault="00D92AE8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C17B8A" w:rsidRPr="00645844" w:rsidRDefault="00C17B8A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беседа о новогодних праздниках в семье.</w:t>
            </w:r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C17B8A" w:rsidRPr="00645844" w:rsidRDefault="00C17B8A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5844">
              <w:rPr>
                <w:rFonts w:ascii="Times New Roman" w:hAnsi="Times New Roman" w:cs="Times New Roman"/>
              </w:rPr>
              <w:t>с</w:t>
            </w:r>
            <w:proofErr w:type="gramEnd"/>
            <w:r w:rsidRPr="00645844">
              <w:rPr>
                <w:rFonts w:ascii="Times New Roman" w:hAnsi="Times New Roman" w:cs="Times New Roman"/>
              </w:rPr>
              <w:t>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</w:rPr>
              <w:t>ролевая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игра «Семейный праздник Новый год»,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д\игры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«Почемучки»</w:t>
            </w:r>
          </w:p>
          <w:p w:rsidR="00C17B8A" w:rsidRPr="00645844" w:rsidRDefault="00C17B8A" w:rsidP="00C17B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Игровое упражнение «Передай предмет», подвижная игра «По местам», «Фигуры», «Снеговик».</w:t>
            </w:r>
          </w:p>
          <w:p w:rsidR="00DA4ACA" w:rsidRPr="00645844" w:rsidRDefault="00C17B8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 «Вечер фокусов», упражнение «Танец снежинок» (под 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музыкальную композицию А. Жилина «Вальс»). Игра-ситуация «Новогодние чудеса»,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Лепка «Дымковская барышня», «Дед Мороз»; рисование «Волшебная птица».  Аппликация «Праздничный хоровод». Декоративное рисование по мотивам городецкой росписи; лепка по замыслу, лепка </w:t>
            </w:r>
            <w:r w:rsidRPr="00645844">
              <w:rPr>
                <w:rFonts w:ascii="Times New Roman" w:hAnsi="Times New Roman" w:cs="Times New Roman"/>
              </w:rPr>
              <w:lastRenderedPageBreak/>
              <w:t>«Девочка и мальчик пляшут»; рисование «Как мы танцуем на музыкальном занятии»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,и</w:t>
            </w:r>
            <w:proofErr w:type="gramEnd"/>
            <w:r w:rsidRPr="00645844">
              <w:rPr>
                <w:rFonts w:ascii="Times New Roman" w:hAnsi="Times New Roman" w:cs="Times New Roman"/>
              </w:rPr>
              <w:t>зготовление игрушек к празднику.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Составление рассказов по картинкам с последовательно развивающимся действием. Лексические игры и упражнения, рассматривание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иллюстраций в книгах на тему «Праздники», 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разучивание песни «Елка-елочка» </w:t>
            </w:r>
          </w:p>
          <w:p w:rsidR="00E437A5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Т.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Попатенко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, сл. И.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Черницкой</w:t>
            </w:r>
            <w:proofErr w:type="spellEnd"/>
            <w:r w:rsidRPr="00645844">
              <w:rPr>
                <w:rFonts w:ascii="Times New Roman" w:hAnsi="Times New Roman" w:cs="Times New Roman"/>
              </w:rPr>
              <w:t>).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Исполнение хороводной песни «К нам приходит Новый год» (муз. В.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Герчик</w:t>
            </w:r>
            <w:proofErr w:type="spellEnd"/>
            <w:r w:rsidRPr="00645844">
              <w:rPr>
                <w:rFonts w:ascii="Times New Roman" w:hAnsi="Times New Roman" w:cs="Times New Roman"/>
              </w:rPr>
              <w:t>, сл. З. Петровой</w:t>
            </w:r>
          </w:p>
          <w:p w:rsidR="00DA4ACA" w:rsidRPr="00645844" w:rsidRDefault="00E437A5" w:rsidP="00E437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Разучивание наизусть стихотворения А. </w:t>
            </w:r>
            <w:r w:rsidRPr="00645844">
              <w:rPr>
                <w:rFonts w:ascii="Times New Roman" w:hAnsi="Times New Roman" w:cs="Times New Roman"/>
              </w:rPr>
              <w:lastRenderedPageBreak/>
              <w:t>Фета «Мама! Глянь-ка из окошка…», чтение сказки Бажов «Серебряное копытце»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,Г</w:t>
            </w:r>
            <w:proofErr w:type="gramEnd"/>
            <w:r w:rsidRPr="00645844">
              <w:rPr>
                <w:rFonts w:ascii="Times New Roman" w:hAnsi="Times New Roman" w:cs="Times New Roman"/>
              </w:rPr>
              <w:t>. Сапгир «Как встречают Новый год», загадывание загадок о новогоднем празднике.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286" w:type="dxa"/>
            <w:gridSpan w:val="11"/>
          </w:tcPr>
          <w:p w:rsidR="00DA4ACA" w:rsidRPr="00645844" w:rsidRDefault="009811AE" w:rsidP="0099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Январь, 1-2 недели 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3. Двигательная </w:t>
            </w: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92AE8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A4ACA" w:rsidRPr="00645844" w:rsidRDefault="00907097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беседа «Собак</w:t>
            </w:r>
            <w:proofErr w:type="gram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наш друг».</w:t>
            </w: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Дидактические игры: 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«Кто, как ест?», «Отгадай, кто это?»,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«Сосчитай», «Скажи наоборот», «Чья мама?»,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с\ролевая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игра «Зоопарк», игры – инсценировки «Три поросенка», «</w:t>
            </w:r>
            <w:proofErr w:type="spellStart"/>
            <w:r w:rsidRPr="00645844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избушка»</w:t>
            </w:r>
            <w:proofErr w:type="gramEnd"/>
          </w:p>
          <w:p w:rsidR="00907097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«У медведя во бору»,  «Лохматый пес»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«Медведь и пчелы», «Хищники и травоядные» , «Заяц во рву», «Волк во рву»</w:t>
            </w:r>
            <w:r w:rsidR="00907097" w:rsidRPr="00645844">
              <w:rPr>
                <w:rFonts w:ascii="Times New Roman" w:hAnsi="Times New Roman" w:cs="Times New Roman"/>
                <w:iCs/>
              </w:rPr>
              <w:t>,</w:t>
            </w:r>
          </w:p>
          <w:p w:rsidR="00DA4ACA" w:rsidRPr="00645844" w:rsidRDefault="00837CC0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музыкальная игра «Заяц и леса», «Кот и мыши»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рисование «Моё любимое животное», по сказке «Конек -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горбунок» П.Ершова, лепка «Зоопарк»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конструирование из природного материала «Зоопарк»</w:t>
            </w:r>
          </w:p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Рассматривание альбомов и иллюстраций о диких и домашних животных.</w:t>
            </w:r>
          </w:p>
          <w:p w:rsidR="00907097" w:rsidRPr="00645844" w:rsidRDefault="00907097" w:rsidP="00907097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Восприятие художественной литературы</w:t>
            </w:r>
          </w:p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и фольклора:</w:t>
            </w:r>
          </w:p>
          <w:p w:rsidR="00DA4ACA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«Митины друзья» Г.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Скрябитск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ий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>, М.Пришвин «Как собака с кошкой поссорились». Л. Толстой «пожарные собаки», Гари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н-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Михайловский «Тема и Жучка», «Собака и её тень» Л. Толстого, З.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Чарушин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«Щур»,Н. Сладков «Белка и медведь», К. Паустовский «Дремучий лес».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Животные Севера и жарких стран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92AE8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  <w:iCs/>
              </w:rPr>
              <w:t>Игровая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: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д\игры</w:t>
            </w:r>
            <w:proofErr w:type="spellEnd"/>
            <w:r w:rsidRPr="00645844">
              <w:rPr>
                <w:rFonts w:ascii="Times New Roman" w:hAnsi="Times New Roman" w:cs="Times New Roman"/>
              </w:rPr>
              <w:t>: «Наоборот», «Чей домик», «На самолете», «На чем я путешествую»</w:t>
            </w:r>
            <w:r w:rsidR="00907097" w:rsidRPr="006458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45844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>\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игры «Стой, олень</w:t>
            </w:r>
            <w:r w:rsidRPr="00645844">
              <w:rPr>
                <w:rFonts w:ascii="Times New Roman" w:hAnsi="Times New Roman" w:cs="Times New Roman"/>
              </w:rPr>
              <w:t>», «Ловля оленей», «Охотники и звери», «Льдинка, ветер и мороз», «Волк и олени»</w:t>
            </w:r>
          </w:p>
          <w:p w:rsidR="00DA4ACA" w:rsidRPr="00645844" w:rsidRDefault="00DA4ACA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рисование «Северное сияние»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,а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>ппликация «Орнаменты народов Севера», «Мотивы народных орнаментов» - оригами, изготовление  одежды детей  теплых и холодных стран</w:t>
            </w:r>
          </w:p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рассматривание иллюстраций картин «Семья белых медведей»,  «Белые медведи летом»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r w:rsidRPr="00645844">
              <w:rPr>
                <w:rFonts w:ascii="Times New Roman" w:hAnsi="Times New Roman" w:cs="Times New Roman"/>
              </w:rPr>
              <w:lastRenderedPageBreak/>
              <w:t>«Северный олень»</w:t>
            </w:r>
          </w:p>
          <w:p w:rsidR="00907097" w:rsidRPr="00645844" w:rsidRDefault="00907097" w:rsidP="00907097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Восприятие художественной литературы</w:t>
            </w:r>
          </w:p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и фольклора: «Приключение обезьянки» М.Зощенко, Р.Киплинг «Слоненок», Э. успенский «Тигр вышел погулять»,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Баруздин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«Страна, где мы живем», сказка «Кукушка», А. Гайдар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«Чук и Гек»</w:t>
            </w:r>
          </w:p>
          <w:p w:rsidR="00DA4ACA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просмотр познавательного материала на </w:t>
            </w:r>
            <w:r w:rsidRPr="00645844">
              <w:rPr>
                <w:rFonts w:ascii="Times New Roman" w:hAnsi="Times New Roman" w:cs="Times New Roman"/>
                <w:lang w:val="en-US"/>
              </w:rPr>
              <w:t>DWD</w:t>
            </w:r>
            <w:r w:rsidRPr="00645844">
              <w:rPr>
                <w:rFonts w:ascii="Times New Roman" w:hAnsi="Times New Roman" w:cs="Times New Roman"/>
              </w:rPr>
              <w:t xml:space="preserve"> «Слоненок», «Крокодил»...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Февраль, 1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Дом, мебель, </w:t>
            </w:r>
            <w:r w:rsidR="0033193E"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техника, 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92AE8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A4ACA" w:rsidRPr="00645844" w:rsidRDefault="00907097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iCs/>
                <w:sz w:val="24"/>
                <w:szCs w:val="24"/>
              </w:rPr>
              <w:t>беседы: «Для чего нужны вещи», «Современная техника в нашем доме»,</w:t>
            </w:r>
          </w:p>
        </w:tc>
        <w:tc>
          <w:tcPr>
            <w:tcW w:w="1625" w:type="dxa"/>
          </w:tcPr>
          <w:p w:rsidR="00DA4ACA" w:rsidRPr="00645844" w:rsidRDefault="00837CC0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45844">
              <w:rPr>
                <w:rFonts w:ascii="Times New Roman" w:hAnsi="Times New Roman" w:cs="Times New Roman"/>
              </w:rPr>
              <w:t>д\игры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: «Наоборот», «Кто больше знает?», «Путешествие в страну часов», «Наши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помошники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», «Умелые машины», «Из кокой посуды ели», математическая игра «Разговор по телефону»; </w:t>
            </w:r>
            <w:proofErr w:type="spellStart"/>
            <w:proofErr w:type="gramStart"/>
            <w:r w:rsidRPr="00645844">
              <w:rPr>
                <w:rFonts w:ascii="Times New Roman" w:hAnsi="Times New Roman" w:cs="Times New Roman"/>
              </w:rPr>
              <w:t>с</w:t>
            </w:r>
            <w:proofErr w:type="gramEnd"/>
            <w:r w:rsidRPr="00645844">
              <w:rPr>
                <w:rFonts w:ascii="Times New Roman" w:hAnsi="Times New Roman" w:cs="Times New Roman"/>
              </w:rPr>
              <w:t>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</w:t>
            </w:r>
            <w:r w:rsidRPr="00645844">
              <w:rPr>
                <w:rFonts w:ascii="Times New Roman" w:hAnsi="Times New Roman" w:cs="Times New Roman"/>
              </w:rPr>
              <w:lastRenderedPageBreak/>
              <w:t>ролевая игра «Семья. Магазин бытовой техники»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645844">
              <w:rPr>
                <w:rFonts w:ascii="Times New Roman" w:hAnsi="Times New Roman" w:cs="Times New Roman"/>
                <w:iCs/>
              </w:rPr>
              <w:t>рисование «Бытовая техника у нас дома», конструирование «Мебель», «Телевизор», изготовление «Циферблата»</w:t>
            </w:r>
            <w:proofErr w:type="gramEnd"/>
          </w:p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Восприятие художественной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 xml:space="preserve">литературы и фольклора: </w:t>
            </w:r>
          </w:p>
          <w:p w:rsidR="00DA4ACA" w:rsidRPr="00645844" w:rsidRDefault="00907097" w:rsidP="0090709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iCs/>
                <w:sz w:val="24"/>
                <w:szCs w:val="24"/>
              </w:rPr>
              <w:t>С. Я.Маршак «Откуда стол пришёл», загадки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беседы: «Какой бывает транспорт», «Спецтранспорт»</w:t>
            </w:r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45844">
              <w:rPr>
                <w:rFonts w:ascii="Times New Roman" w:hAnsi="Times New Roman" w:cs="Times New Roman"/>
              </w:rPr>
              <w:t>д\игры</w:t>
            </w:r>
            <w:proofErr w:type="spellEnd"/>
            <w:r w:rsidRPr="00645844">
              <w:rPr>
                <w:rFonts w:ascii="Times New Roman" w:hAnsi="Times New Roman" w:cs="Times New Roman"/>
              </w:rPr>
              <w:t>: «Раскрась детали»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«Подбери детали для машин», «Угадай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по-описанию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ролевая игра «Путешествие по России», «Поезд»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игра «Автошкола»</w:t>
            </w:r>
          </w:p>
          <w:p w:rsidR="00837CC0" w:rsidRPr="00645844" w:rsidRDefault="00837CC0" w:rsidP="00837C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мини-викторина «Вопросы и ответы»</w:t>
            </w:r>
          </w:p>
          <w:p w:rsidR="00DA4ACA" w:rsidRPr="00645844" w:rsidRDefault="00DA4ACA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конструирование «Транспорт»,- по готовым чертежам и рисункам, рисование «Транспорт нашего города»</w:t>
            </w:r>
          </w:p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Восприятие художественной литературы и фольклора: </w:t>
            </w:r>
          </w:p>
          <w:p w:rsidR="00DA4ACA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«Самокат»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lastRenderedPageBreak/>
              <w:t>Н.Кончаловская</w:t>
            </w:r>
            <w:proofErr w:type="spellEnd"/>
            <w:proofErr w:type="gramStart"/>
            <w:r w:rsidRPr="00645844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загадки,Е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Корганова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В «В автобусе»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Беседа «Защитники Родины», «Кто может служить в армии», «Как женщины служили</w:t>
            </w:r>
            <w:proofErr w:type="gramStart"/>
            <w:r w:rsidRPr="00645844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Подвижная игра «Не оставайся на земле», игровое упражнение «По местам».</w:t>
            </w:r>
          </w:p>
          <w:p w:rsidR="00DA4ACA" w:rsidRPr="00645844" w:rsidRDefault="00DA4ACA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Лепка «Пограничник с собакой», аппликация «Корабли на рейде», рисование «Наша армия родная», «Солдат на посту», </w:t>
            </w:r>
            <w:proofErr w:type="spellStart"/>
            <w:proofErr w:type="gramStart"/>
            <w:r w:rsidRPr="00645844">
              <w:rPr>
                <w:rFonts w:ascii="Times New Roman" w:hAnsi="Times New Roman" w:cs="Times New Roman"/>
              </w:rPr>
              <w:t>фото-выставка</w:t>
            </w:r>
            <w:proofErr w:type="spellEnd"/>
            <w:proofErr w:type="gramEnd"/>
            <w:r w:rsidRPr="00645844">
              <w:rPr>
                <w:rFonts w:ascii="Times New Roman" w:hAnsi="Times New Roman" w:cs="Times New Roman"/>
              </w:rPr>
              <w:t xml:space="preserve"> «Как служили наши папы», изготовление пригласительных </w:t>
            </w:r>
            <w:r w:rsidRPr="00645844">
              <w:rPr>
                <w:rFonts w:ascii="Times New Roman" w:hAnsi="Times New Roman" w:cs="Times New Roman"/>
              </w:rPr>
              <w:lastRenderedPageBreak/>
              <w:t>билетов для мальчиков и пап</w:t>
            </w:r>
          </w:p>
          <w:p w:rsidR="00907097" w:rsidRPr="00645844" w:rsidRDefault="00907097" w:rsidP="007642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сюжетной картинке. </w:t>
            </w:r>
          </w:p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</w:rPr>
              <w:t>Слушание песен «Песня о Российской армии»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В. Витлина), «Наша </w:t>
            </w:r>
            <w:proofErr w:type="gramEnd"/>
          </w:p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Родина сильна»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А. Филиппенко, сл. </w:t>
            </w:r>
          </w:p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Т. Волгиной); игра-ситуация «Как отцы и деды наши»,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</w:t>
            </w:r>
            <w:r w:rsidRPr="00645844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Разучивание песни «Будем </w:t>
            </w:r>
          </w:p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в армии служить»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Ю.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Чичкова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, сл. </w:t>
            </w:r>
          </w:p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 xml:space="preserve">В. Малкова). </w:t>
            </w:r>
            <w:proofErr w:type="gramEnd"/>
          </w:p>
          <w:p w:rsidR="00DA4ACA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Чтение былины «Илья Муромец и Соловей-разбойник», русской народной сказки «Никита Кожемяка», В.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Косовицкий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«Будущий мужчина», стихи Н. Ивановой «</w:t>
            </w:r>
            <w:proofErr w:type="spellStart"/>
            <w:r w:rsidRPr="00645844">
              <w:rPr>
                <w:rFonts w:ascii="Times New Roman" w:hAnsi="Times New Roman" w:cs="Times New Roman"/>
              </w:rPr>
              <w:t>Военнные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профессии», Чтение рассказа Е. Воробьева «Обрывок провода», былины «Алеша Попович и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Тугарин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Змей»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игра </w:t>
            </w:r>
            <w:proofErr w:type="spellStart"/>
            <w:proofErr w:type="gramStart"/>
            <w:r w:rsidRPr="00645844">
              <w:rPr>
                <w:rFonts w:ascii="Times New Roman" w:hAnsi="Times New Roman" w:cs="Times New Roman"/>
              </w:rPr>
              <w:t>м</w:t>
            </w:r>
            <w:proofErr w:type="gramEnd"/>
            <w:r w:rsidRPr="00645844">
              <w:rPr>
                <w:rFonts w:ascii="Times New Roman" w:hAnsi="Times New Roman" w:cs="Times New Roman"/>
              </w:rPr>
              <w:t>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подвижности «Коробейники», «Городки». «Зеркало» ; индивидуальная игра «Ванька </w:t>
            </w:r>
            <w:proofErr w:type="gramStart"/>
            <w:r w:rsidRPr="00645844">
              <w:rPr>
                <w:rFonts w:ascii="Times New Roman" w:hAnsi="Times New Roman" w:cs="Times New Roman"/>
              </w:rPr>
              <w:t>-</w:t>
            </w:r>
            <w:proofErr w:type="spellStart"/>
            <w:r w:rsidRPr="00645844">
              <w:rPr>
                <w:rFonts w:ascii="Times New Roman" w:hAnsi="Times New Roman" w:cs="Times New Roman"/>
              </w:rPr>
              <w:t>в</w:t>
            </w:r>
            <w:proofErr w:type="gramEnd"/>
            <w:r w:rsidRPr="00645844">
              <w:rPr>
                <w:rFonts w:ascii="Times New Roman" w:hAnsi="Times New Roman" w:cs="Times New Roman"/>
              </w:rPr>
              <w:t>станька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». Авто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дидактичекая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игра «Ярмарка ремёсел»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,п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о мотивам сказки </w:t>
            </w:r>
            <w:r w:rsidRPr="00645844">
              <w:rPr>
                <w:rFonts w:ascii="Times New Roman" w:hAnsi="Times New Roman" w:cs="Times New Roman"/>
              </w:rPr>
              <w:lastRenderedPageBreak/>
              <w:t>«Садко»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Подвижная игра малой подвижности «Тихо – громко», Подвижные игры «Горелки», «Волк во рву», «Салки с ленточкой», «Охотники и утки».</w:t>
            </w:r>
          </w:p>
          <w:p w:rsidR="00000121" w:rsidRPr="00645844" w:rsidRDefault="00837CC0" w:rsidP="00000121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</w:rPr>
              <w:t>Дидактическая игра «Предметы рукотворного мира».</w:t>
            </w:r>
          </w:p>
          <w:p w:rsidR="00DA4ACA" w:rsidRPr="00645844" w:rsidRDefault="00837CC0" w:rsidP="0000012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. </w:t>
            </w:r>
            <w:r w:rsidRPr="00645844">
              <w:rPr>
                <w:rFonts w:ascii="Times New Roman" w:hAnsi="Times New Roman" w:cs="Times New Roman"/>
              </w:rPr>
              <w:t xml:space="preserve">Игра-ситуация «Выставка игрушек», Игра-ситуация «Как птиц закликали», </w:t>
            </w:r>
            <w:r w:rsidRPr="00645844">
              <w:rPr>
                <w:rFonts w:ascii="Times New Roman" w:hAnsi="Times New Roman" w:cs="Times New Roman"/>
              </w:rPr>
              <w:lastRenderedPageBreak/>
              <w:t>«Всем на потеху»; выполнение музыкально-</w:t>
            </w:r>
            <w:proofErr w:type="gramStart"/>
            <w:r w:rsidRPr="00645844">
              <w:rPr>
                <w:rFonts w:ascii="Times New Roman" w:hAnsi="Times New Roman" w:cs="Times New Roman"/>
              </w:rPr>
              <w:t>ритмических движений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под русскую народную песню «Пойду ль, выйду ль я».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121" w:rsidRPr="00645844" w:rsidRDefault="00000121" w:rsidP="0000012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 xml:space="preserve">Декоративное рисование по мотивам хохломской росписи «Композиция с цветами и птицами» (по мотивам народной росписи), Рисование «Сказочное царство»,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лепка сценки из сказки «По щучьему велению», рисование героев сказки «Царевна-лягушка», рисуночная игра «Самоцветы» Рассматривание и обсуждение иллюстраций к сказке «Снегурочка», былине «Садко»; пересказ сказки «Лиса и козел».  </w:t>
            </w:r>
            <w:proofErr w:type="gramEnd"/>
          </w:p>
          <w:p w:rsidR="00000121" w:rsidRPr="00645844" w:rsidRDefault="00000121" w:rsidP="0000012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DA4ACA" w:rsidRPr="00645844" w:rsidRDefault="00DA4ACA" w:rsidP="00764238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Март,</w:t>
            </w:r>
          </w:p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Весна. Мамин день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A4ACA" w:rsidRPr="00645844" w:rsidRDefault="00000121" w:rsidP="0076423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645844">
              <w:rPr>
                <w:sz w:val="24"/>
                <w:szCs w:val="24"/>
              </w:rPr>
              <w:t>Беседы и рассматривание альбомов о весне.</w:t>
            </w:r>
          </w:p>
          <w:p w:rsidR="00000121" w:rsidRPr="00645844" w:rsidRDefault="00000121" w:rsidP="0000012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беседы с мальчиками об изготовлении подарков для девочек к празднику, как дети поздравляли мама и </w:t>
            </w:r>
            <w:r w:rsidRPr="00645844">
              <w:rPr>
                <w:rFonts w:ascii="Times New Roman" w:hAnsi="Times New Roman" w:cs="Times New Roman"/>
              </w:rPr>
              <w:lastRenderedPageBreak/>
              <w:t>бабушек.</w:t>
            </w:r>
          </w:p>
          <w:p w:rsidR="00000121" w:rsidRPr="00645844" w:rsidRDefault="00000121" w:rsidP="0076423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 xml:space="preserve">Игра «Мы веселые ребята», «Котята и щенята», «Бабушкин сундук», «Улитка» - игра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м\подвижности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, «Мамочкин подарок», </w:t>
            </w:r>
            <w:proofErr w:type="spellStart"/>
            <w:proofErr w:type="gramStart"/>
            <w:r w:rsidRPr="00645844">
              <w:rPr>
                <w:rFonts w:ascii="Times New Roman" w:hAnsi="Times New Roman" w:cs="Times New Roman"/>
              </w:rPr>
              <w:t>с</w:t>
            </w:r>
            <w:proofErr w:type="gramEnd"/>
            <w:r w:rsidRPr="00645844">
              <w:rPr>
                <w:rFonts w:ascii="Times New Roman" w:hAnsi="Times New Roman" w:cs="Times New Roman"/>
              </w:rPr>
              <w:t>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ролевая игра «Мамины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помошники</w:t>
            </w:r>
            <w:proofErr w:type="spellEnd"/>
            <w:r w:rsidRPr="00645844">
              <w:rPr>
                <w:rFonts w:ascii="Times New Roman" w:hAnsi="Times New Roman" w:cs="Times New Roman"/>
              </w:rPr>
              <w:t>»</w:t>
            </w:r>
          </w:p>
          <w:p w:rsidR="00837CC0" w:rsidRPr="00645844" w:rsidRDefault="00837CC0" w:rsidP="00837C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Подвижные </w:t>
            </w:r>
            <w:r w:rsidRPr="00645844">
              <w:rPr>
                <w:rFonts w:ascii="Times New Roman" w:hAnsi="Times New Roman" w:cs="Times New Roman"/>
              </w:rPr>
              <w:lastRenderedPageBreak/>
              <w:t>игры «Карусель», «Ключи»,  «Затейники»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</w:t>
            </w:r>
            <w:proofErr w:type="spellStart"/>
            <w:r w:rsidRPr="00645844">
              <w:rPr>
                <w:rFonts w:ascii="Times New Roman" w:hAnsi="Times New Roman" w:cs="Times New Roman"/>
              </w:rPr>
              <w:t>а</w:t>
            </w:r>
            <w:proofErr w:type="gramEnd"/>
            <w:r w:rsidRPr="00645844">
              <w:rPr>
                <w:rFonts w:ascii="Times New Roman" w:hAnsi="Times New Roman" w:cs="Times New Roman"/>
              </w:rPr>
              <w:t>втодидактическая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игра «Букет для бабушки и мамы»</w:t>
            </w:r>
          </w:p>
          <w:p w:rsidR="00837CC0" w:rsidRPr="00645844" w:rsidRDefault="00837CC0" w:rsidP="00837C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Игры-ситуации «Раз весна зиму прогоняла», «Кто воспитывает детей?»; 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DA4ACA" w:rsidRPr="00645844" w:rsidRDefault="00DA4ACA" w:rsidP="0076423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121" w:rsidRPr="00645844" w:rsidRDefault="00000121" w:rsidP="0000012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Рисование с натуры «Ваза с ветками»,</w:t>
            </w:r>
            <w:r w:rsidRPr="00645844">
              <w:rPr>
                <w:rFonts w:ascii="Times New Roman" w:hAnsi="Times New Roman" w:cs="Times New Roman"/>
                <w:iCs/>
              </w:rPr>
              <w:t xml:space="preserve"> а</w:t>
            </w:r>
            <w:r w:rsidRPr="00645844">
              <w:rPr>
                <w:rFonts w:ascii="Times New Roman" w:hAnsi="Times New Roman" w:cs="Times New Roman"/>
              </w:rPr>
              <w:t>ппликация «Поздравительная открытка для мамы», лепка «Декоративная пластина», рисование «Самая лучшая на свете»</w:t>
            </w:r>
          </w:p>
          <w:p w:rsidR="00DA4ACA" w:rsidRPr="00645844" w:rsidRDefault="00000121" w:rsidP="0076423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 xml:space="preserve">Пересказ рассказа В. Бианки (на выбор), аппликации «Радужный хоровод», «Музыкант», лексическое упражнение «Сочиняем </w:t>
            </w:r>
            <w:proofErr w:type="gramStart"/>
            <w:r w:rsidRPr="00645844">
              <w:rPr>
                <w:rFonts w:ascii="Times New Roman" w:hAnsi="Times New Roman" w:cs="Times New Roman"/>
              </w:rPr>
              <w:t>сказку про Золушку</w:t>
            </w:r>
            <w:proofErr w:type="gramEnd"/>
            <w:r w:rsidRPr="00645844">
              <w:rPr>
                <w:rFonts w:ascii="Times New Roman" w:hAnsi="Times New Roman" w:cs="Times New Roman"/>
              </w:rPr>
              <w:t>»,</w:t>
            </w:r>
          </w:p>
          <w:p w:rsidR="00000121" w:rsidRPr="00645844" w:rsidRDefault="00000121" w:rsidP="0000012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Обведение трафаретов цветов и раскрашивание «Цветы в вазе</w:t>
            </w:r>
            <w:r w:rsidRPr="00645844">
              <w:rPr>
                <w:rFonts w:ascii="Times New Roman" w:hAnsi="Times New Roman" w:cs="Times New Roman"/>
              </w:rPr>
              <w:t>»</w:t>
            </w:r>
          </w:p>
          <w:p w:rsidR="00000121" w:rsidRPr="00645844" w:rsidRDefault="00457356" w:rsidP="0076423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 xml:space="preserve">разучивание песни «Сегодня праздник наших </w:t>
            </w:r>
            <w:r w:rsidRPr="00645844">
              <w:rPr>
                <w:rFonts w:ascii="Times New Roman" w:hAnsi="Times New Roman" w:cs="Times New Roman"/>
              </w:rPr>
              <w:lastRenderedPageBreak/>
              <w:t>мам»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Е. Тиличеевой, сл. В. Викторова), Игры-ситуации «Подснежники для мамы», «Сказки в театре карандашей»; исполнение песни «8 Марта»  </w:t>
            </w:r>
            <w:proofErr w:type="gramEnd"/>
          </w:p>
          <w:p w:rsidR="00457356" w:rsidRPr="00645844" w:rsidRDefault="00457356" w:rsidP="00457356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Восприятие художественной литературы</w:t>
            </w:r>
          </w:p>
          <w:p w:rsidR="00457356" w:rsidRPr="00645844" w:rsidRDefault="00457356" w:rsidP="00457356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и фольклора</w:t>
            </w:r>
          </w:p>
          <w:p w:rsidR="00457356" w:rsidRPr="00645844" w:rsidRDefault="00457356" w:rsidP="00457356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М.Карим «Эту песню мама пела»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Ю.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Яковлев «Мама», Артюхов «Трудный вечер»,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Г.Виеру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«Мамин День».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Ж.Давитьянц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«Ты самая лучшая мама», З. Воскресенская «Секрет».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Моя семья. Профессии</w:t>
            </w:r>
            <w:r w:rsidR="0033193E" w:rsidRPr="00645844">
              <w:rPr>
                <w:rFonts w:ascii="Times New Roman" w:hAnsi="Times New Roman" w:cs="Times New Roman"/>
                <w:sz w:val="24"/>
                <w:szCs w:val="24"/>
              </w:rPr>
              <w:t>. Инструменты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A4ACA" w:rsidRPr="00645844" w:rsidRDefault="007D7052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iCs/>
                <w:sz w:val="24"/>
                <w:szCs w:val="24"/>
              </w:rPr>
              <w:t>Беседы: «Вежливость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», «Кто помогает дома», «Любимые </w:t>
            </w:r>
            <w:proofErr w:type="spell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увлесчения</w:t>
            </w:r>
            <w:proofErr w:type="spellEnd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нашей семьи»,</w:t>
            </w: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 «Что предмет расскажет о себе» - дидактическая игра,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упражнение «Раздели предметы на группы»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</w:t>
            </w:r>
            <w:proofErr w:type="gramEnd"/>
            <w:r w:rsidRPr="00645844">
              <w:rPr>
                <w:rFonts w:ascii="Times New Roman" w:hAnsi="Times New Roman" w:cs="Times New Roman"/>
              </w:rPr>
              <w:t>\ролевая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игра «Семья. День рожденья», </w:t>
            </w:r>
            <w:r w:rsidRPr="00645844">
              <w:rPr>
                <w:rFonts w:ascii="Times New Roman" w:hAnsi="Times New Roman" w:cs="Times New Roman"/>
              </w:rPr>
              <w:lastRenderedPageBreak/>
              <w:t>математическая игра «Режим дня»</w:t>
            </w:r>
          </w:p>
          <w:p w:rsidR="00837CC0" w:rsidRPr="00645844" w:rsidRDefault="00837CC0" w:rsidP="00837C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A4ACA" w:rsidRPr="00645844" w:rsidRDefault="00DA4ACA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7D7052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проблемные ситуации «Помощь мамам»,</w:t>
            </w:r>
          </w:p>
        </w:tc>
        <w:tc>
          <w:tcPr>
            <w:tcW w:w="1418" w:type="dxa"/>
          </w:tcPr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</w:rPr>
              <w:t>изготовление сувениров в память группе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,. </w:t>
            </w:r>
            <w:proofErr w:type="gramEnd"/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фото </w:t>
            </w:r>
            <w:proofErr w:type="gramStart"/>
            <w:r w:rsidRPr="00645844">
              <w:rPr>
                <w:rFonts w:ascii="Times New Roman" w:hAnsi="Times New Roman" w:cs="Times New Roman"/>
              </w:rPr>
              <w:t>–в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ыставка «Моя семья», рассказ воспитателя о своей семье,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«Кто не живет в семье». </w:t>
            </w:r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Постройка квартиры из строительного материала</w:t>
            </w:r>
          </w:p>
          <w:p w:rsidR="00DA4ACA" w:rsidRPr="00645844" w:rsidRDefault="007D7052" w:rsidP="007D7052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конкурс на составление праздничного меню (используя доступные продукты) обмен рецептами – рубрика «Хозяйка»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просмотр </w:t>
            </w:r>
            <w:proofErr w:type="spellStart"/>
            <w:r w:rsidRPr="00645844">
              <w:rPr>
                <w:rFonts w:ascii="Times New Roman" w:hAnsi="Times New Roman" w:cs="Times New Roman"/>
                <w:lang w:val="en-US"/>
              </w:rPr>
              <w:t>DwD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фильмов «Мамины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помошники</w:t>
            </w:r>
            <w:proofErr w:type="spellEnd"/>
            <w:r w:rsidRPr="00645844">
              <w:rPr>
                <w:rFonts w:ascii="Times New Roman" w:hAnsi="Times New Roman" w:cs="Times New Roman"/>
              </w:rPr>
              <w:t>»</w:t>
            </w:r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слушание и пение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 xml:space="preserve">песен _ колыбельных,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попевок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>, прибауток для малышей, музыкальный конкурс «Наш выход», инсценировка песни «Лавочка»</w:t>
            </w:r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Восприятие художественной литературы</w:t>
            </w:r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и фольклора: рассказ Е.Пермяк «Смородинка», «Твоя Мама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»В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Донников,П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Мумин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«У нас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рабочая семья», «Совсем как папа»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К.Тангрыкулева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>, В. Осеева «Волшебное слово»,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A4ACA" w:rsidRPr="00645844" w:rsidRDefault="007D7052" w:rsidP="0076423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645844">
              <w:rPr>
                <w:sz w:val="24"/>
                <w:szCs w:val="24"/>
              </w:rPr>
              <w:t>Беседы «Значение воды в природе»; «Животный и растительный мир», «Мир неживой природы»;</w:t>
            </w: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Д\ игры «Когда это бывает», «Времена года»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математическая игра «Времена года», игра – имитация «Насекомые проснулись».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ролевая игра «Ледоход»,«Отгадай, что за растение»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Подвижные игры </w:t>
            </w:r>
            <w:r w:rsidRPr="00645844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645844">
              <w:rPr>
                <w:rFonts w:ascii="Times New Roman" w:hAnsi="Times New Roman" w:cs="Times New Roman"/>
              </w:rPr>
              <w:t>», «Горелки»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</w:t>
            </w:r>
            <w:proofErr w:type="spellStart"/>
            <w:r w:rsidRPr="00645844">
              <w:rPr>
                <w:rFonts w:ascii="Times New Roman" w:hAnsi="Times New Roman" w:cs="Times New Roman"/>
              </w:rPr>
              <w:t>а</w:t>
            </w:r>
            <w:proofErr w:type="gramEnd"/>
            <w:r w:rsidRPr="00645844">
              <w:rPr>
                <w:rFonts w:ascii="Times New Roman" w:hAnsi="Times New Roman" w:cs="Times New Roman"/>
              </w:rPr>
              <w:t>втодидактическая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игра «Расселим птиц», «Проезжай и собирай» </w:t>
            </w:r>
          </w:p>
          <w:p w:rsidR="007D7052" w:rsidRPr="00645844" w:rsidRDefault="00837CC0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Игра «Подснежники»</w:t>
            </w:r>
            <w:proofErr w:type="gramStart"/>
            <w:r w:rsidRPr="00645844">
              <w:rPr>
                <w:rFonts w:ascii="Times New Roman" w:hAnsi="Times New Roman" w:cs="Times New Roman"/>
              </w:rPr>
              <w:t>,н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аблюдение «Огород на окне», беседа «Цветущие растения весной». 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 xml:space="preserve">Рисование «Субботник», «Весна», «Разноцветная страна», лепка «Ласточкино гнездо» - использование природного материала, конструирование лодки из </w:t>
            </w:r>
            <w:r w:rsidRPr="00645844">
              <w:rPr>
                <w:rFonts w:ascii="Times New Roman" w:hAnsi="Times New Roman" w:cs="Times New Roman"/>
              </w:rPr>
              <w:lastRenderedPageBreak/>
              <w:t>природного материала, Аппликация и лепка по замыслу, рисование «Весенний  сад».</w:t>
            </w:r>
            <w:proofErr w:type="gramEnd"/>
          </w:p>
          <w:p w:rsidR="00C25CB6" w:rsidRPr="00645844" w:rsidRDefault="007D7052" w:rsidP="007642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картинкам с последовательно развивающимся действием.</w:t>
            </w:r>
          </w:p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составление рассказов о животных и птицах.</w:t>
            </w:r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Посадка семян.  </w:t>
            </w:r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Слушание музыкальн</w:t>
            </w:r>
            <w:r w:rsidRPr="00645844">
              <w:rPr>
                <w:rFonts w:ascii="Times New Roman" w:hAnsi="Times New Roman" w:cs="Times New Roman"/>
              </w:rPr>
              <w:lastRenderedPageBreak/>
              <w:t>ой композиции А. Аренского «Лесной ручей», П.И. Чайковский «Времена года»</w:t>
            </w:r>
          </w:p>
          <w:p w:rsidR="007D7052" w:rsidRPr="00645844" w:rsidRDefault="007D7052" w:rsidP="007D7052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Ознакомление со сказками </w:t>
            </w:r>
          </w:p>
          <w:p w:rsidR="007D7052" w:rsidRPr="00645844" w:rsidRDefault="007D7052" w:rsidP="007D7052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Г.-Х. Андерсена, со стихами о весне (С. Городецкий «Весенняя песенка», Ф. Тютчев</w:t>
            </w:r>
            <w:proofErr w:type="gramEnd"/>
          </w:p>
          <w:p w:rsidR="007D7052" w:rsidRPr="00645844" w:rsidRDefault="007D7052" w:rsidP="007D705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«Весенние воды» и др.), Ушинский «Четыре желания»</w:t>
            </w:r>
            <w:proofErr w:type="gram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А.Плещеев «Весна» , 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Бианки «Синичкин календарь», В. Александрова «Салют весна»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Рыбы и другие обитатели воды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A4ACA" w:rsidRPr="00645844" w:rsidRDefault="00DA4ACA" w:rsidP="0076423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Дидактические игры «Птицы, рыбы, звери», «Третий лишний», «Лот</w:t>
            </w:r>
            <w:proofErr w:type="gramStart"/>
            <w:r w:rsidRPr="00645844">
              <w:rPr>
                <w:rFonts w:ascii="Times New Roman" w:hAnsi="Times New Roman" w:cs="Times New Roman"/>
              </w:rPr>
              <w:t>о-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осьминожка</w:t>
            </w:r>
            <w:proofErr w:type="spellEnd"/>
            <w:r w:rsidRPr="00645844">
              <w:rPr>
                <w:rFonts w:ascii="Times New Roman" w:hAnsi="Times New Roman" w:cs="Times New Roman"/>
              </w:rPr>
              <w:t>», социально-ролевая игра «Подводное плавание», «Морское путешествие», «Какой , какое, какие», «Один- много», «Считай до 5»</w:t>
            </w:r>
          </w:p>
          <w:p w:rsidR="00837CC0" w:rsidRPr="00645844" w:rsidRDefault="00837CC0" w:rsidP="00837CC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«Караси и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щука», «Лягушата», «Лягушки и цапля», «Улитка», «Рыбка и рыбак»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DA4ACA" w:rsidRPr="00645844" w:rsidRDefault="00DA4ACA" w:rsidP="0076423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ACA" w:rsidRPr="00645844" w:rsidRDefault="007D7052" w:rsidP="0076423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изготовление атрибутики для игры «Морские глубины», «Наш аквариум», аппликация «Царство золотой рыбки» 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-о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>ригами.</w:t>
            </w:r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рассматривание иллюстраций и картин «Лягушки весной», рассказ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в-ля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«Где зимуют </w:t>
            </w:r>
            <w:r w:rsidRPr="00645844">
              <w:rPr>
                <w:rFonts w:ascii="Times New Roman" w:hAnsi="Times New Roman" w:cs="Times New Roman"/>
              </w:rPr>
              <w:lastRenderedPageBreak/>
              <w:t>лягушки?», рассматривание альбомов</w:t>
            </w:r>
          </w:p>
          <w:p w:rsidR="007D7052" w:rsidRPr="00645844" w:rsidRDefault="007D7052" w:rsidP="007D7052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просмотр обучающих фильмов о жизни обитателей рек, озер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м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>орей.</w:t>
            </w:r>
            <w:r w:rsidRPr="00645844">
              <w:rPr>
                <w:rFonts w:ascii="Times New Roman" w:hAnsi="Times New Roman" w:cs="Times New Roman"/>
              </w:rPr>
              <w:t xml:space="preserve"> Инсценировка </w:t>
            </w:r>
            <w:proofErr w:type="gramStart"/>
            <w:r w:rsidRPr="00645844">
              <w:rPr>
                <w:rFonts w:ascii="Times New Roman" w:hAnsi="Times New Roman" w:cs="Times New Roman"/>
              </w:rPr>
              <w:t>песни «Про лягушку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и комара», В.Витлина «Лягушки и аисты», </w:t>
            </w:r>
            <w:r w:rsidRPr="00645844">
              <w:rPr>
                <w:rFonts w:ascii="Times New Roman" w:hAnsi="Times New Roman" w:cs="Times New Roman"/>
                <w:iCs/>
              </w:rPr>
              <w:t>пересказ Е.Пермяк «Первая рыбка». Николаева «Юный эколог»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.А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.Пушкин «Сказка о рыбаке и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рыбке»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Апрель,</w:t>
            </w:r>
          </w:p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Перелетные птицы. Насекомые. Цветы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</w:rPr>
              <w:t xml:space="preserve">беседы: «Крылатые насекомые». «Кто, где живет?» </w:t>
            </w:r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д\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игры «Что за птица?», «Третий лишний»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Игровое упражнение «Кто быстрее?», «По местам», «Насекомые проснулись», «Подснежники», «Песенка стрекозы», «Пчелки и ласточка»</w:t>
            </w:r>
          </w:p>
          <w:p w:rsidR="00837CC0" w:rsidRPr="00645844" w:rsidRDefault="00837CC0" w:rsidP="00837C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автодидактическая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игра «Построим домик – расселим птиц»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DA4ACA" w:rsidRPr="00645844" w:rsidRDefault="00DA4ACA" w:rsidP="00764238">
            <w:pPr>
              <w:pStyle w:val="ParagraphStyle"/>
              <w:tabs>
                <w:tab w:val="left" w:pos="555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Конструирование «Железные дороги»; рисование «Праздник в городе», рисование по замыслу «Родная страна», лепка «Ласточкино гнездо», «Перелёт птиц», коллективная аппликация «Ожившая природа».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Оригами «Живые цветы», аппликация </w:t>
            </w:r>
            <w:r w:rsidRPr="00645844">
              <w:rPr>
                <w:rFonts w:ascii="Times New Roman" w:hAnsi="Times New Roman" w:cs="Times New Roman"/>
              </w:rPr>
              <w:lastRenderedPageBreak/>
              <w:t>из ткани «Весенний букет»</w:t>
            </w:r>
          </w:p>
          <w:p w:rsidR="00DA4ACA" w:rsidRPr="00645844" w:rsidRDefault="007D7052" w:rsidP="00764238">
            <w:pPr>
              <w:pStyle w:val="ParagraphStyle"/>
              <w:tabs>
                <w:tab w:val="left" w:pos="555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Чтение и обсуждение стихотворения по теме, рассматривание картины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Соврасов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«Грачи прилетели», рассказ воспитателя о сезонных изменениях в природе,</w:t>
            </w:r>
          </w:p>
          <w:p w:rsidR="007D7052" w:rsidRPr="00645844" w:rsidRDefault="007D7052" w:rsidP="00764238">
            <w:pPr>
              <w:pStyle w:val="ParagraphStyle"/>
              <w:tabs>
                <w:tab w:val="left" w:pos="555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>Слушание песни «Бравые солдаты»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А. Филиппенко, сл. Т.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Волгиной), инсценировка песни «Богатырская сила» (муз. 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Пахмутовой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, сл. Н. Добронравова).  </w:t>
            </w:r>
            <w:proofErr w:type="gramEnd"/>
          </w:p>
          <w:p w:rsidR="007D7052" w:rsidRPr="00645844" w:rsidRDefault="007D7052" w:rsidP="007D7052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Разучивание стихотворения </w:t>
            </w:r>
          </w:p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Е.Благинина «Одуванчик», загадывание загадок и изучение народных примет, И.Соколов </w:t>
            </w:r>
            <w:proofErr w:type="gramStart"/>
            <w:r w:rsidRPr="00645844">
              <w:rPr>
                <w:rFonts w:ascii="Times New Roman" w:hAnsi="Times New Roman" w:cs="Times New Roman"/>
              </w:rPr>
              <w:t>–М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икитов «Цветы лета», Е.Серов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«Подснежник»,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А.Сарсеков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45844">
              <w:rPr>
                <w:rFonts w:ascii="Times New Roman" w:hAnsi="Times New Roman" w:cs="Times New Roman"/>
              </w:rPr>
              <w:t>Бабачка</w:t>
            </w:r>
            <w:proofErr w:type="spellEnd"/>
            <w:r w:rsidRPr="00645844">
              <w:rPr>
                <w:rFonts w:ascii="Times New Roman" w:hAnsi="Times New Roman" w:cs="Times New Roman"/>
              </w:rPr>
              <w:t>, давай, дружить», басня Крылова «Муравей и стрекоза»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656" w:type="dxa"/>
          </w:tcPr>
          <w:p w:rsidR="00DA4ACA" w:rsidRPr="00645844" w:rsidRDefault="0033193E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беседы: «Наша планета», «Солнечная система», «Хочу быть космонавтом», «Первый космонавт»</w:t>
            </w:r>
          </w:p>
          <w:p w:rsidR="00DA4ACA" w:rsidRPr="00645844" w:rsidRDefault="00DA4ACA" w:rsidP="0076423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645844">
              <w:rPr>
                <w:rFonts w:ascii="Times New Roman" w:hAnsi="Times New Roman" w:cs="Times New Roman"/>
                <w:iCs/>
              </w:rPr>
              <w:t>с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>\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ролевая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игра «В городке космонавтов», математическая игра «Космонавты», Д игра «Чья одежда?»,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д\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игра «На кого похожа?», «Мы летим на ракете»,</w:t>
            </w:r>
            <w:r w:rsidR="007D7052" w:rsidRPr="00645844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Игровое упражнение </w:t>
            </w:r>
            <w:r w:rsidRPr="00645844">
              <w:rPr>
                <w:rFonts w:ascii="Times New Roman" w:hAnsi="Times New Roman" w:cs="Times New Roman"/>
              </w:rPr>
              <w:lastRenderedPageBreak/>
              <w:t>– путешествие «Планета Земля в опасности»</w:t>
            </w:r>
          </w:p>
          <w:p w:rsidR="00DA4ACA" w:rsidRPr="00645844" w:rsidRDefault="00DA4ACA" w:rsidP="007D7052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конструирование из крупного строителя с использование схем «Космодром»</w:t>
            </w:r>
          </w:p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Рисование «В космосе</w:t>
            </w:r>
          </w:p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», «Планетарий»,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констуирование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фигуры космонавта из </w:t>
            </w:r>
            <w:r w:rsidRPr="00645844">
              <w:rPr>
                <w:rFonts w:ascii="Times New Roman" w:hAnsi="Times New Roman" w:cs="Times New Roman"/>
              </w:rPr>
              <w:lastRenderedPageBreak/>
              <w:t>природного материала.</w:t>
            </w:r>
          </w:p>
          <w:p w:rsidR="00DA4ACA" w:rsidRPr="00645844" w:rsidRDefault="007D7052" w:rsidP="007642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«Космонавты», рассказы воспитателя «Как люди придумали луноход», «Что такое космический дом?»,</w:t>
            </w:r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просмотр </w:t>
            </w:r>
            <w:r w:rsidRPr="00645844">
              <w:rPr>
                <w:rFonts w:ascii="Times New Roman" w:hAnsi="Times New Roman" w:cs="Times New Roman"/>
                <w:iCs/>
                <w:lang w:val="en-US"/>
              </w:rPr>
              <w:t>DWD</w:t>
            </w:r>
            <w:r w:rsidRPr="00645844">
              <w:rPr>
                <w:rFonts w:ascii="Times New Roman" w:hAnsi="Times New Roman" w:cs="Times New Roman"/>
                <w:iCs/>
              </w:rPr>
              <w:t xml:space="preserve"> фильмов о космосе</w:t>
            </w:r>
          </w:p>
          <w:p w:rsidR="007D7052" w:rsidRPr="00645844" w:rsidRDefault="007D7052" w:rsidP="007D7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Слушание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песнен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по теме</w:t>
            </w:r>
          </w:p>
          <w:p w:rsidR="007D7052" w:rsidRPr="00645844" w:rsidRDefault="007D7052" w:rsidP="007D70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_</w:t>
            </w:r>
          </w:p>
          <w:p w:rsidR="007D7052" w:rsidRPr="00645844" w:rsidRDefault="007D7052" w:rsidP="007D7052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Чтение рассказа Н.Гончарова «Луноход»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,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ч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>тение книги Ю.Нагибина «Рассказы о Гагарине», В. Бороздин «Первый в космосе»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56" w:type="dxa"/>
          </w:tcPr>
          <w:p w:rsidR="00DA4ACA" w:rsidRPr="00645844" w:rsidRDefault="0033193E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  <w:r w:rsidR="00DA4ACA" w:rsidRPr="00645844">
              <w:rPr>
                <w:rFonts w:ascii="Times New Roman" w:hAnsi="Times New Roman" w:cs="Times New Roman"/>
                <w:sz w:val="24"/>
                <w:szCs w:val="24"/>
              </w:rPr>
              <w:t>Моя Земля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645844" w:rsidRPr="00645844" w:rsidRDefault="00645844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Беседа: «Праздник Земли»</w:t>
            </w:r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д\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игры «Что из чего сделано?», «Человек или природа», «Лесник», «Где, кто живет?», «Кто больше знает?», «Где, что можно делать?», настольн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о-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печатная игра «Вокруг света», «Дом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 xml:space="preserve">в котором Я живу».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с\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ролевая игра «Отправляемся в поход»</w:t>
            </w:r>
          </w:p>
          <w:p w:rsidR="00DA4ACA" w:rsidRPr="00645844" w:rsidRDefault="00837CC0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Двигательная </w:t>
            </w:r>
            <w:r w:rsidRPr="00645844">
              <w:rPr>
                <w:rFonts w:ascii="Times New Roman" w:hAnsi="Times New Roman" w:cs="Times New Roman"/>
              </w:rPr>
              <w:t xml:space="preserve"> игра – забава «</w:t>
            </w:r>
            <w:proofErr w:type="gramStart"/>
            <w:r w:rsidRPr="00645844">
              <w:rPr>
                <w:rFonts w:ascii="Times New Roman" w:hAnsi="Times New Roman" w:cs="Times New Roman"/>
              </w:rPr>
              <w:t>Узнай не видя</w:t>
            </w:r>
            <w:proofErr w:type="gramEnd"/>
            <w:r w:rsidRPr="00645844">
              <w:rPr>
                <w:rFonts w:ascii="Times New Roman" w:hAnsi="Times New Roman" w:cs="Times New Roman"/>
              </w:rPr>
              <w:t>», «Колечко»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844" w:rsidRPr="00645844" w:rsidRDefault="00645844" w:rsidP="00764238">
            <w:pPr>
              <w:pStyle w:val="ParagraphStyle"/>
              <w:tabs>
                <w:tab w:val="left" w:pos="555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рисование «Экологические знаки», конструирование «Скворечник», коллективная работа «Берегите природу».</w:t>
            </w:r>
            <w:r w:rsidRPr="00645844">
              <w:rPr>
                <w:rFonts w:ascii="Times New Roman" w:hAnsi="Times New Roman" w:cs="Times New Roman"/>
              </w:rPr>
              <w:t xml:space="preserve"> </w:t>
            </w:r>
          </w:p>
          <w:p w:rsidR="00645844" w:rsidRPr="00645844" w:rsidRDefault="00645844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 </w:t>
            </w:r>
            <w:r w:rsidRPr="00645844">
              <w:rPr>
                <w:rFonts w:ascii="Times New Roman" w:hAnsi="Times New Roman" w:cs="Times New Roman"/>
                <w:iCs/>
              </w:rPr>
              <w:t xml:space="preserve">просмотр обучающих фильмов, знакомство с законами природы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 xml:space="preserve">«Праздник Земли» </w:t>
            </w:r>
          </w:p>
          <w:p w:rsidR="00645844" w:rsidRPr="00645844" w:rsidRDefault="00645844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Музыкально </w:t>
            </w:r>
            <w:proofErr w:type="gramStart"/>
            <w:r w:rsidRPr="00645844">
              <w:rPr>
                <w:rFonts w:ascii="Times New Roman" w:hAnsi="Times New Roman" w:cs="Times New Roman"/>
              </w:rPr>
              <w:t>–л</w:t>
            </w:r>
            <w:proofErr w:type="gramEnd"/>
            <w:r w:rsidRPr="00645844">
              <w:rPr>
                <w:rFonts w:ascii="Times New Roman" w:hAnsi="Times New Roman" w:cs="Times New Roman"/>
              </w:rPr>
              <w:t>итературный вечер «Мой дом Земля», «Родники»</w:t>
            </w:r>
          </w:p>
          <w:p w:rsidR="00645844" w:rsidRPr="00645844" w:rsidRDefault="00645844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_</w:t>
            </w:r>
          </w:p>
          <w:p w:rsidR="00645844" w:rsidRPr="00645844" w:rsidRDefault="00645844" w:rsidP="0064584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Восприятие художественной литературы</w:t>
            </w:r>
          </w:p>
          <w:p w:rsidR="00DA4ACA" w:rsidRPr="00645844" w:rsidRDefault="00645844" w:rsidP="0064584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и фольклора: 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Н.Сладков «С Севера на Юг», К Ушинский «Наше Отечество», загадывание загадок, пословиц и поговорок, А.Ларионо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 xml:space="preserve">в  «Родник», чтение книги «Легенды Жигулей», Ушинский  «Дети в роще»,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Г.Скрябитский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«Лесное эхо», В.Бианки «Лесные домишки», И. Истомина книга  «Мир и человек»</w:t>
            </w:r>
            <w:proofErr w:type="gramEnd"/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D92AE8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4. Формирование </w:t>
            </w: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DA4ACA" w:rsidRPr="00645844" w:rsidRDefault="00645844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ребёнок , я имею права», «Что я знаю о семье»</w:t>
            </w:r>
          </w:p>
        </w:tc>
        <w:tc>
          <w:tcPr>
            <w:tcW w:w="1625" w:type="dxa"/>
          </w:tcPr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игра 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–р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азвлечение  «Улица красивых имён».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с\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ролевая игра «Семья»,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д\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игра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«Неоконченные предложения»,  «Доскажи словечко», «У всех разное мнение»</w:t>
            </w: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Двигательная </w:t>
            </w:r>
            <w:r w:rsidRPr="00645844">
              <w:rPr>
                <w:rFonts w:ascii="Times New Roman" w:hAnsi="Times New Roman" w:cs="Times New Roman"/>
              </w:rPr>
              <w:t xml:space="preserve"> игра – забава «</w:t>
            </w:r>
            <w:proofErr w:type="gramStart"/>
            <w:r w:rsidRPr="00645844">
              <w:rPr>
                <w:rFonts w:ascii="Times New Roman" w:hAnsi="Times New Roman" w:cs="Times New Roman"/>
              </w:rPr>
              <w:t>Узнай не видя</w:t>
            </w:r>
            <w:proofErr w:type="gramEnd"/>
            <w:r w:rsidRPr="00645844">
              <w:rPr>
                <w:rFonts w:ascii="Times New Roman" w:hAnsi="Times New Roman" w:cs="Times New Roman"/>
              </w:rPr>
              <w:t>», «Колечко», театрализованное представление «Мы тоже имеем права...»</w:t>
            </w:r>
          </w:p>
          <w:p w:rsidR="00645844" w:rsidRPr="00645844" w:rsidRDefault="00645844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837CC0" w:rsidRPr="00645844" w:rsidRDefault="00837CC0" w:rsidP="00837CC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DA4ACA" w:rsidRPr="00645844" w:rsidRDefault="00DA4ACA" w:rsidP="00764238">
            <w:pPr>
              <w:pStyle w:val="ParagraphStyle"/>
              <w:tabs>
                <w:tab w:val="left" w:pos="555"/>
              </w:tabs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844" w:rsidRPr="00645844" w:rsidRDefault="00645844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рисование «Здравствуй, это я», «Школа будущего»</w:t>
            </w:r>
          </w:p>
          <w:p w:rsidR="00645844" w:rsidRPr="00645844" w:rsidRDefault="00645844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составление рассказа, «Кто такие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взрослые люди». </w:t>
            </w:r>
          </w:p>
          <w:p w:rsidR="00645844" w:rsidRPr="00645844" w:rsidRDefault="00645844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</w:rPr>
              <w:t>Составление с детьми правил  и предупреждения «Несчастный случай...»., «Что я знаю..</w:t>
            </w:r>
            <w:proofErr w:type="gramStart"/>
            <w:r w:rsidRPr="00645844">
              <w:rPr>
                <w:rFonts w:ascii="Times New Roman" w:hAnsi="Times New Roman" w:cs="Times New Roman"/>
              </w:rPr>
              <w:t>.»</w:t>
            </w:r>
            <w:proofErr w:type="gramEnd"/>
            <w:r w:rsidRPr="00645844">
              <w:rPr>
                <w:rFonts w:ascii="Times New Roman" w:hAnsi="Times New Roman" w:cs="Times New Roman"/>
              </w:rPr>
              <w:t>,выставка книг, познавательного содержания</w:t>
            </w:r>
            <w:r w:rsidRPr="00645844">
              <w:rPr>
                <w:rFonts w:ascii="Times New Roman" w:hAnsi="Times New Roman" w:cs="Times New Roman"/>
                <w:iCs/>
              </w:rPr>
              <w:t>, обыгрывание и обсуждение ситуаций «Опасные ситуации. Незнакомый человек»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«Что было бы , </w:t>
            </w:r>
            <w:r w:rsidRPr="00645844">
              <w:rPr>
                <w:rFonts w:ascii="Times New Roman" w:hAnsi="Times New Roman" w:cs="Times New Roman"/>
              </w:rPr>
              <w:lastRenderedPageBreak/>
              <w:t xml:space="preserve">если», просмотр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мультфимьма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«Зима в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простоквашино</w:t>
            </w:r>
            <w:proofErr w:type="spellEnd"/>
            <w:r w:rsidRPr="00645844">
              <w:rPr>
                <w:rFonts w:ascii="Times New Roman" w:hAnsi="Times New Roman" w:cs="Times New Roman"/>
              </w:rPr>
              <w:t>» и разбор ситуаций.</w:t>
            </w:r>
          </w:p>
          <w:p w:rsidR="00645844" w:rsidRPr="00645844" w:rsidRDefault="00645844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Песни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Шаинский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«Первоклашка,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первокласник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Энтин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«Чему учат в школе?»</w:t>
            </w:r>
          </w:p>
          <w:p w:rsidR="00645844" w:rsidRPr="00645844" w:rsidRDefault="00645844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_</w:t>
            </w:r>
          </w:p>
          <w:p w:rsidR="00645844" w:rsidRPr="00645844" w:rsidRDefault="00645844" w:rsidP="0064584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Восприятие художественной литературы</w:t>
            </w:r>
          </w:p>
          <w:p w:rsidR="002F2786" w:rsidRPr="00645844" w:rsidRDefault="00645844" w:rsidP="0064584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и фольклора: А.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«Нет уйду я насовсем»,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 xml:space="preserve">«Когда я буду взрослым» А.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Кушнир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,В</w:t>
            </w:r>
            <w:proofErr w:type="spellEnd"/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. Лунин «Когда я взрослым стану».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К.Шамбур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«Как хорошо, что есть права»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,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Е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>.Жигалкин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«Мы на свет родились...», пословицы и поговорки.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F2602F">
        <w:trPr>
          <w:trHeight w:val="697"/>
        </w:trPr>
        <w:tc>
          <w:tcPr>
            <w:tcW w:w="15286" w:type="dxa"/>
            <w:gridSpan w:val="11"/>
          </w:tcPr>
          <w:p w:rsidR="00DA4ACA" w:rsidRPr="00645844" w:rsidRDefault="00DA4ACA" w:rsidP="007642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Май, 1 неделя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</w:tr>
      <w:tr w:rsidR="00DA4ACA" w:rsidRPr="00645844" w:rsidTr="002F2786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2. Коммуникативная </w:t>
            </w: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907097" w:rsidRPr="00645844" w:rsidRDefault="00907097" w:rsidP="00907097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Игровая: </w:t>
            </w:r>
            <w:proofErr w:type="spellStart"/>
            <w:proofErr w:type="gramStart"/>
            <w:r w:rsidRPr="00645844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>\игра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«Переползи по мостику, 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 xml:space="preserve">спортивное упражнение «Разведчики», «На параде»,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с\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ролевая игра «Поезд», «Военные профессии»</w:t>
            </w:r>
          </w:p>
          <w:p w:rsidR="00DA4ACA" w:rsidRPr="00645844" w:rsidRDefault="00907097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Игровое упражнение «Кто быстрее?», «По местам». </w:t>
            </w:r>
          </w:p>
        </w:tc>
        <w:tc>
          <w:tcPr>
            <w:tcW w:w="719" w:type="dxa"/>
          </w:tcPr>
          <w:p w:rsidR="00DA4ACA" w:rsidRPr="00645844" w:rsidRDefault="002F2786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81" w:type="dxa"/>
          </w:tcPr>
          <w:p w:rsidR="00DA4ACA" w:rsidRPr="00645844" w:rsidRDefault="002F2786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5844" w:rsidRPr="00645844" w:rsidRDefault="00645844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 xml:space="preserve">Конструирование «Железные дороги»; </w:t>
            </w:r>
            <w:r w:rsidRPr="00645844">
              <w:rPr>
                <w:rFonts w:ascii="Times New Roman" w:hAnsi="Times New Roman" w:cs="Times New Roman"/>
              </w:rPr>
              <w:lastRenderedPageBreak/>
              <w:t>рисование «Праздник в городе», рисование по замыслу «Родная страна», «Вечный огонь», «Парад на Красной площади», аппликация «Праздничный салют»,</w:t>
            </w:r>
            <w:proofErr w:type="gramEnd"/>
          </w:p>
          <w:p w:rsidR="00645844" w:rsidRPr="00645844" w:rsidRDefault="00645844" w:rsidP="0064584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Чтение и обсуждение стихотворения И. Васильевского «Победа! Победа!», беседы: «Что такое героизм», </w:t>
            </w:r>
            <w:r w:rsidRPr="00645844">
              <w:rPr>
                <w:rFonts w:ascii="Times New Roman" w:hAnsi="Times New Roman" w:cs="Times New Roman"/>
              </w:rPr>
              <w:lastRenderedPageBreak/>
              <w:t>«Мы помним героев»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встречи с ветеранами, рассказы воспитателя о войне; рассматривание наград 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ординов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 медалей</w:t>
            </w:r>
          </w:p>
          <w:p w:rsidR="002F2786" w:rsidRPr="00645844" w:rsidRDefault="00645844" w:rsidP="0064584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Слушание и заучивание отрывка стихотворения М. Владимирова «Еще тогда нас не было на свете, С. Михалков «После Победы», «С победой </w:t>
            </w:r>
            <w:r w:rsidRPr="00645844">
              <w:rPr>
                <w:rFonts w:ascii="Times New Roman" w:hAnsi="Times New Roman" w:cs="Times New Roman"/>
              </w:rPr>
              <w:lastRenderedPageBreak/>
              <w:t>кончилась война», Л. Сорокин «Боевые ордена», Алексеев «Первая колонна », А. Митяев «Первая колонна», Л.Кассиль «Памятник советскому солдату»</w:t>
            </w: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2F2786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56" w:type="dxa"/>
          </w:tcPr>
          <w:p w:rsidR="00DA4ACA" w:rsidRPr="00645844" w:rsidRDefault="00DA4ACA" w:rsidP="00D379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="00D37995" w:rsidRPr="0064584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1. Приобщение к </w:t>
            </w:r>
            <w:proofErr w:type="spellStart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 xml:space="preserve"> ценностям.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lastRenderedPageBreak/>
              <w:t>7. Лепка.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645844" w:rsidRPr="00645844" w:rsidRDefault="00645844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беседы: «Где растет гречневая каша», «Труд человека», «Орудие и человек»</w:t>
            </w:r>
          </w:p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Д\ игра «Вершки и корешки». «Кто, где работает?», сюжетн</w:t>
            </w:r>
            <w:proofErr w:type="gramStart"/>
            <w:r w:rsidRPr="00645844">
              <w:rPr>
                <w:rFonts w:ascii="Times New Roman" w:hAnsi="Times New Roman" w:cs="Times New Roman"/>
              </w:rPr>
              <w:t>о-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ролевая «Фермеры», «Что в корзинку мы берем?», игра –инсценировка «Петя в </w:t>
            </w:r>
            <w:r w:rsidRPr="00645844">
              <w:rPr>
                <w:rFonts w:ascii="Times New Roman" w:hAnsi="Times New Roman" w:cs="Times New Roman"/>
              </w:rPr>
              <w:lastRenderedPageBreak/>
              <w:t>деревне»</w:t>
            </w:r>
          </w:p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Игровые упражнения «Пас друг другу», «Брось – поймай».</w:t>
            </w:r>
          </w:p>
          <w:p w:rsidR="00645844" w:rsidRPr="00645844" w:rsidRDefault="00907097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>Лексико-гр</w:t>
            </w:r>
            <w:r w:rsidR="00645844" w:rsidRPr="00645844">
              <w:rPr>
                <w:rFonts w:ascii="Times New Roman" w:hAnsi="Times New Roman" w:cs="Times New Roman"/>
              </w:rPr>
              <w:t>амматические упражнения по теме</w:t>
            </w:r>
            <w:r w:rsidRPr="00645844">
              <w:rPr>
                <w:rFonts w:ascii="Times New Roman" w:hAnsi="Times New Roman" w:cs="Times New Roman"/>
              </w:rPr>
              <w:t xml:space="preserve">, </w:t>
            </w:r>
          </w:p>
          <w:p w:rsidR="00907097" w:rsidRPr="00645844" w:rsidRDefault="00907097" w:rsidP="00645844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Музыкальная игра   «Пугало</w:t>
            </w:r>
            <w:r w:rsidRPr="00645844">
              <w:rPr>
                <w:rFonts w:ascii="Times New Roman" w:hAnsi="Times New Roman" w:cs="Times New Roman"/>
              </w:rPr>
              <w:t>», р.н. песня «Огород», Римский – Корсаков «</w:t>
            </w:r>
            <w:proofErr w:type="gramStart"/>
            <w:r w:rsidRPr="00645844">
              <w:rPr>
                <w:rFonts w:ascii="Times New Roman" w:hAnsi="Times New Roman" w:cs="Times New Roman"/>
              </w:rPr>
              <w:t>Во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саду ли во городе»</w:t>
            </w:r>
          </w:p>
          <w:p w:rsidR="00645844" w:rsidRPr="00645844" w:rsidRDefault="00645844" w:rsidP="00645844">
            <w:pPr>
              <w:pStyle w:val="ParagraphStyle"/>
              <w:pBdr>
                <w:bottom w:val="single" w:sz="12" w:space="1" w:color="auto"/>
              </w:pBdr>
              <w:spacing w:line="264" w:lineRule="auto"/>
              <w:rPr>
                <w:rFonts w:ascii="Times New Roman" w:hAnsi="Times New Roman" w:cs="Times New Roman"/>
              </w:rPr>
            </w:pPr>
          </w:p>
          <w:p w:rsidR="00DA4ACA" w:rsidRPr="00645844" w:rsidRDefault="00DA4ACA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dxa"/>
          </w:tcPr>
          <w:p w:rsidR="00DA4ACA" w:rsidRPr="00645844" w:rsidRDefault="001166F6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81" w:type="dxa"/>
          </w:tcPr>
          <w:p w:rsidR="00DA4ACA" w:rsidRPr="00645844" w:rsidRDefault="001166F6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5844" w:rsidRPr="00645844" w:rsidRDefault="00645844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  <w:iCs/>
              </w:rPr>
              <w:t>рисование «Ферма», «Труд людей весной»</w:t>
            </w:r>
          </w:p>
          <w:p w:rsidR="00645844" w:rsidRPr="00645844" w:rsidRDefault="00645844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наблюдение за трудом дворник</w:t>
            </w:r>
            <w:proofErr w:type="gramStart"/>
            <w:r w:rsidRPr="00645844">
              <w:rPr>
                <w:rFonts w:ascii="Times New Roman" w:hAnsi="Times New Roman" w:cs="Times New Roman"/>
                <w:iCs/>
              </w:rPr>
              <w:t>а-</w:t>
            </w:r>
            <w:proofErr w:type="gramEnd"/>
            <w:r w:rsidRPr="00645844">
              <w:rPr>
                <w:rFonts w:ascii="Times New Roman" w:hAnsi="Times New Roman" w:cs="Times New Roman"/>
                <w:iCs/>
              </w:rPr>
              <w:t xml:space="preserve"> садовода.</w:t>
            </w:r>
          </w:p>
          <w:p w:rsidR="00645844" w:rsidRPr="00645844" w:rsidRDefault="00645844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рассматривание посадочного материала</w:t>
            </w:r>
          </w:p>
          <w:p w:rsidR="00DA4ACA" w:rsidRPr="00645844" w:rsidRDefault="00645844" w:rsidP="00764238">
            <w:pPr>
              <w:pStyle w:val="ParagraphStyle"/>
              <w:tabs>
                <w:tab w:val="left" w:pos="555"/>
              </w:tabs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</w:rPr>
              <w:lastRenderedPageBreak/>
              <w:t xml:space="preserve">Пословицы и поговорки о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труде</w:t>
            </w:r>
            <w:proofErr w:type="gramStart"/>
            <w:r w:rsidRPr="00645844">
              <w:rPr>
                <w:rFonts w:ascii="Times New Roman" w:hAnsi="Times New Roman" w:cs="Times New Roman"/>
              </w:rPr>
              <w:t>,п</w:t>
            </w:r>
            <w:proofErr w:type="gramEnd"/>
            <w:r w:rsidRPr="00645844">
              <w:rPr>
                <w:rFonts w:ascii="Times New Roman" w:hAnsi="Times New Roman" w:cs="Times New Roman"/>
              </w:rPr>
              <w:t>риметы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 загадки, рассматривание иллюстраций о труде людей весной,  чтение рассказа В. Куприн «Отцовское поле», В.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Дацкевич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«От зерна до каравая». А.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Мусатов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«Стакан молока», «Стихи о хлебе»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Балхатина</w:t>
            </w:r>
            <w:proofErr w:type="spellEnd"/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ACA" w:rsidRPr="00645844" w:rsidTr="002F2786">
        <w:trPr>
          <w:trHeight w:val="697"/>
        </w:trPr>
        <w:tc>
          <w:tcPr>
            <w:tcW w:w="1507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656" w:type="dxa"/>
          </w:tcPr>
          <w:p w:rsidR="00DA4ACA" w:rsidRPr="00645844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</w:p>
        </w:tc>
        <w:tc>
          <w:tcPr>
            <w:tcW w:w="2249" w:type="dxa"/>
          </w:tcPr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1. Ознакомление с окружающим миром.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2. Коммуникативная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3. Двигательная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4. Формирование элементарных математических представлений.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5. Музыкальная деятельность.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6. Рисование.</w:t>
            </w:r>
          </w:p>
          <w:p w:rsidR="0099205D" w:rsidRPr="00645844" w:rsidRDefault="0099205D" w:rsidP="0099205D">
            <w:pPr>
              <w:pStyle w:val="a4"/>
              <w:jc w:val="both"/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7. Аппликация.</w:t>
            </w:r>
          </w:p>
          <w:p w:rsidR="00DA4ACA" w:rsidRPr="00645844" w:rsidRDefault="0099205D" w:rsidP="0099205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eastAsia="Calibri" w:hAnsi="Times New Roman" w:cs="Times New Roman"/>
                <w:bCs/>
                <w:color w:val="000000" w:themeColor="dark1"/>
                <w:sz w:val="24"/>
                <w:szCs w:val="24"/>
                <w:lang w:eastAsia="ru-RU"/>
              </w:rPr>
              <w:t>8. Конструктивно-модельная деятельность.</w:t>
            </w:r>
          </w:p>
        </w:tc>
        <w:tc>
          <w:tcPr>
            <w:tcW w:w="1882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DA4ACA" w:rsidRPr="00645844" w:rsidRDefault="00645844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«Здравствуй, лето красное», «Явления природы летом», «Народные приметы», составление рассказов на тему «Наступило лето»  </w:t>
            </w:r>
          </w:p>
        </w:tc>
        <w:tc>
          <w:tcPr>
            <w:tcW w:w="1625" w:type="dxa"/>
          </w:tcPr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t xml:space="preserve">Сюжетная игра «Переходим дорогу», спортивное упражнение «Прогулка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погороду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», индивидуальная игра «Собери портфель», математическая игра «По ягоды, по грибы», «Цветы и пчелы»,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д\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игра «Времена года», «Где, что греет?»</w:t>
            </w:r>
            <w:proofErr w:type="gramEnd"/>
          </w:p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Игры «Мы веселые ребята», «Мышеловка»,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совмесная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игра на участке </w:t>
            </w:r>
            <w:r w:rsidRPr="00645844">
              <w:rPr>
                <w:rFonts w:ascii="Times New Roman" w:hAnsi="Times New Roman" w:cs="Times New Roman"/>
              </w:rPr>
              <w:lastRenderedPageBreak/>
              <w:t>«Правила поведения», «Лабиринт».</w:t>
            </w:r>
          </w:p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Дидактические игры «Путешествие в прошлое счетных устройств», «Путешествие в прошлое светофора», </w:t>
            </w:r>
            <w:proofErr w:type="spellStart"/>
            <w:r w:rsidRPr="00645844">
              <w:rPr>
                <w:rFonts w:ascii="Times New Roman" w:hAnsi="Times New Roman" w:cs="Times New Roman"/>
              </w:rPr>
              <w:t>автодидактические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игры «Что положишь в портфель», «Части суток», просмотр познавательного материала.</w:t>
            </w:r>
          </w:p>
          <w:p w:rsidR="00907097" w:rsidRPr="00645844" w:rsidRDefault="00907097" w:rsidP="0090709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Игра-ситуация «Пора в школу!», </w:t>
            </w:r>
          </w:p>
          <w:p w:rsidR="00DA4ACA" w:rsidRPr="00645844" w:rsidRDefault="00DA4ACA" w:rsidP="0090709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DA4ACA" w:rsidRPr="00645844" w:rsidRDefault="001166F6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81" w:type="dxa"/>
          </w:tcPr>
          <w:p w:rsidR="00DA4ACA" w:rsidRPr="00645844" w:rsidRDefault="001166F6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4ACA" w:rsidRPr="00645844" w:rsidRDefault="00645844" w:rsidP="007642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замыслу, рисование «Круглый год» («Двенадцать месяцев»), аппликация «Мой друг светофор», конструирование «Общественный транспорт»</w:t>
            </w:r>
            <w:proofErr w:type="gramEnd"/>
          </w:p>
          <w:p w:rsidR="00645844" w:rsidRPr="00645844" w:rsidRDefault="00645844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45844">
              <w:rPr>
                <w:rFonts w:ascii="Times New Roman" w:hAnsi="Times New Roman" w:cs="Times New Roman"/>
              </w:rPr>
              <w:t xml:space="preserve">Пересказ рассказа Э.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Шима</w:t>
            </w:r>
            <w:proofErr w:type="spellEnd"/>
            <w:r w:rsidRPr="00645844">
              <w:rPr>
                <w:rFonts w:ascii="Times New Roman" w:hAnsi="Times New Roman" w:cs="Times New Roman"/>
              </w:rPr>
              <w:t xml:space="preserve"> «Очень вредная крапива», </w:t>
            </w:r>
          </w:p>
          <w:p w:rsidR="00645844" w:rsidRPr="00645844" w:rsidRDefault="00645844" w:rsidP="007642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Разучивание песни «Хочу учиться» (муз.</w:t>
            </w:r>
            <w:proofErr w:type="gramEnd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Долуханяна</w:t>
            </w:r>
            <w:proofErr w:type="spellEnd"/>
            <w:r w:rsidRPr="00645844">
              <w:rPr>
                <w:rFonts w:ascii="Times New Roman" w:hAnsi="Times New Roman" w:cs="Times New Roman"/>
                <w:sz w:val="24"/>
                <w:szCs w:val="24"/>
              </w:rPr>
              <w:t>, сл. З. Петровой),</w:t>
            </w:r>
            <w:proofErr w:type="gramEnd"/>
          </w:p>
          <w:p w:rsidR="00645844" w:rsidRPr="00645844" w:rsidRDefault="00645844" w:rsidP="006458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645844">
              <w:rPr>
                <w:rFonts w:ascii="Times New Roman" w:hAnsi="Times New Roman" w:cs="Times New Roman"/>
              </w:rPr>
              <w:lastRenderedPageBreak/>
              <w:t>разучивание песни «До свидания, детский сад» (муз.</w:t>
            </w:r>
            <w:proofErr w:type="gramEnd"/>
            <w:r w:rsidRPr="00645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5844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645844">
              <w:rPr>
                <w:rFonts w:ascii="Times New Roman" w:hAnsi="Times New Roman" w:cs="Times New Roman"/>
              </w:rPr>
              <w:t>Слонова</w:t>
            </w:r>
            <w:proofErr w:type="spellEnd"/>
            <w:r w:rsidRPr="00645844">
              <w:rPr>
                <w:rFonts w:ascii="Times New Roman" w:hAnsi="Times New Roman" w:cs="Times New Roman"/>
              </w:rPr>
              <w:t>, сл. В. Малкова).</w:t>
            </w:r>
            <w:proofErr w:type="gramEnd"/>
          </w:p>
          <w:p w:rsidR="00645844" w:rsidRPr="00645844" w:rsidRDefault="00645844" w:rsidP="0064584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>Восприятие художественной литературы</w:t>
            </w:r>
          </w:p>
          <w:p w:rsidR="00645844" w:rsidRPr="00645844" w:rsidRDefault="00645844" w:rsidP="00645844">
            <w:pPr>
              <w:pStyle w:val="ParagraphStyle"/>
              <w:tabs>
                <w:tab w:val="left" w:pos="555"/>
              </w:tabs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645844">
              <w:rPr>
                <w:rFonts w:ascii="Times New Roman" w:hAnsi="Times New Roman" w:cs="Times New Roman"/>
                <w:iCs/>
              </w:rPr>
              <w:t xml:space="preserve">и фольклора: К. Ушинский «Четыре желания», «Где живет зима летом?»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Овадиетне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, Н.Байрамов «Птичья песенка», </w:t>
            </w:r>
            <w:proofErr w:type="spellStart"/>
            <w:r w:rsidRPr="00645844">
              <w:rPr>
                <w:rFonts w:ascii="Times New Roman" w:hAnsi="Times New Roman" w:cs="Times New Roman"/>
                <w:iCs/>
              </w:rPr>
              <w:t>М.Познанс</w:t>
            </w:r>
            <w:r w:rsidRPr="00645844">
              <w:rPr>
                <w:rFonts w:ascii="Times New Roman" w:hAnsi="Times New Roman" w:cs="Times New Roman"/>
                <w:iCs/>
              </w:rPr>
              <w:lastRenderedPageBreak/>
              <w:t>кая</w:t>
            </w:r>
            <w:proofErr w:type="spellEnd"/>
            <w:r w:rsidRPr="00645844">
              <w:rPr>
                <w:rFonts w:ascii="Times New Roman" w:hAnsi="Times New Roman" w:cs="Times New Roman"/>
                <w:iCs/>
              </w:rPr>
              <w:t xml:space="preserve"> «Лето», загадывание загадок и пословиц о лете.</w:t>
            </w:r>
          </w:p>
          <w:p w:rsidR="00645844" w:rsidRPr="00645844" w:rsidRDefault="00645844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DA4ACA" w:rsidRPr="00645844" w:rsidRDefault="00DA4ACA" w:rsidP="0076423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394" w:rsidRPr="00645844" w:rsidTr="0099205D">
        <w:trPr>
          <w:trHeight w:val="325"/>
        </w:trPr>
        <w:tc>
          <w:tcPr>
            <w:tcW w:w="15286" w:type="dxa"/>
            <w:gridSpan w:val="11"/>
          </w:tcPr>
          <w:p w:rsidR="001A2394" w:rsidRPr="00645844" w:rsidRDefault="001A2394" w:rsidP="0099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Июнь, 1-4 недели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Долгосрочный проект «</w:t>
            </w:r>
            <w:r w:rsidRPr="0064584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Путешествие в мир насекомых»</w:t>
            </w:r>
          </w:p>
        </w:tc>
      </w:tr>
      <w:tr w:rsidR="001A2394" w:rsidRPr="00645844" w:rsidTr="0099205D">
        <w:trPr>
          <w:trHeight w:val="415"/>
        </w:trPr>
        <w:tc>
          <w:tcPr>
            <w:tcW w:w="15286" w:type="dxa"/>
            <w:gridSpan w:val="11"/>
          </w:tcPr>
          <w:p w:rsidR="001A2394" w:rsidRPr="00645844" w:rsidRDefault="001A2394" w:rsidP="0099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Июль, 1-4 недели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Долгосрочный проект «</w:t>
            </w:r>
            <w:r w:rsidRPr="0064584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Королевство цветов»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394" w:rsidRPr="00645844" w:rsidTr="0099205D">
        <w:trPr>
          <w:trHeight w:val="421"/>
        </w:trPr>
        <w:tc>
          <w:tcPr>
            <w:tcW w:w="15286" w:type="dxa"/>
            <w:gridSpan w:val="11"/>
          </w:tcPr>
          <w:p w:rsidR="001A2394" w:rsidRPr="00645844" w:rsidRDefault="001A2394" w:rsidP="0099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44">
              <w:rPr>
                <w:rFonts w:ascii="Times New Roman" w:hAnsi="Times New Roman" w:cs="Times New Roman"/>
                <w:b/>
                <w:sz w:val="24"/>
                <w:szCs w:val="24"/>
              </w:rPr>
              <w:t>Август, 1-4 недели</w:t>
            </w:r>
            <w:r w:rsidRPr="00645844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Долгосрочный проект «</w:t>
            </w:r>
            <w:r w:rsidRPr="00645844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Чудеса на грядках»</w:t>
            </w:r>
          </w:p>
        </w:tc>
      </w:tr>
    </w:tbl>
    <w:p w:rsidR="00DA4ACA" w:rsidRPr="001A283E" w:rsidRDefault="00DA4ACA" w:rsidP="00DA4AC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4238" w:rsidRDefault="0076423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38" w:rsidRDefault="0076423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38" w:rsidRDefault="0076423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38" w:rsidRDefault="0076423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38" w:rsidRDefault="0076423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844" w:rsidRDefault="00645844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844" w:rsidRDefault="00645844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844" w:rsidRDefault="00645844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844" w:rsidRDefault="00645844" w:rsidP="0064584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844" w:rsidRDefault="00645844" w:rsidP="00645844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64238" w:rsidRDefault="0076423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Pr="002E56E8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Способы поддержки детской инициативы по образовательным областям </w:t>
      </w: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tbl>
      <w:tblPr>
        <w:tblStyle w:val="a5"/>
        <w:tblW w:w="0" w:type="auto"/>
        <w:tblLook w:val="04A0"/>
      </w:tblPr>
      <w:tblGrid>
        <w:gridCol w:w="3085"/>
        <w:gridCol w:w="11701"/>
      </w:tblGrid>
      <w:tr w:rsidR="00DA4ACA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Pr="000C2FE3" w:rsidRDefault="00DA4ACA" w:rsidP="00F2602F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Разнообразный дидактический материал для развития речи: картины (предметные и сюжетные), серии картин, раскраски, детские рисунки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детскими фотографиями, отображающими различные события из жизни детей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Книжный уголок с богатым подбором художественной литературы для детей, а также познавательной образовательной детской литературы 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A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Позиция педагога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активный и пассивный словарь детей, постоянно обогащать их словарный запас, поощрять к использованию новых слов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>ежедневно использовать в работе с детьми дидактические речевые игры, отгадывание загадок, применять пословицы и поговорки, образные выражения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>в качестве одной из добрых традиций практиковать ежедневное чтение детям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>поощрять стремление ребенка делать собственные умозаключения, внимательно выслушивать все его рассуждения, относиться к таким попыткам внимательно, с уважением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стремление ребёнка рассказать о личном опыте, поделиться своими впечатлениями 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A" w:rsidRPr="000C2FE3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914615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9.3pt;margin-top:73.2pt;width:31.5pt;height:4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278.55pt;margin-top:76.95pt;width:37.5pt;height:41.2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291.3pt;margin-top:36.45pt;width:120pt;height:0;z-index:251662336" o:connectortype="straight">
            <v:stroke endarrow="block"/>
          </v:shape>
        </w:pict>
      </w:r>
      <w:r w:rsidR="00DA4ACA" w:rsidRPr="000C2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29650" cy="4619625"/>
            <wp:effectExtent l="76200" t="38100" r="762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«Познавательное развитие»</w:t>
      </w:r>
    </w:p>
    <w:tbl>
      <w:tblPr>
        <w:tblStyle w:val="a5"/>
        <w:tblW w:w="0" w:type="auto"/>
        <w:tblLook w:val="04A0"/>
      </w:tblPr>
      <w:tblGrid>
        <w:gridCol w:w="3085"/>
        <w:gridCol w:w="11701"/>
      </w:tblGrid>
      <w:tr w:rsidR="00DA4ACA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D5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сенсорного развития, предметы – головоломки, искусственные объекты для экспериментирования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«проблемные ящики</w:t>
            </w:r>
            <w:r w:rsidRPr="00E12D5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объекты </w:t>
            </w:r>
            <w:r w:rsidRPr="00E12D52">
              <w:rPr>
                <w:rFonts w:ascii="Times New Roman" w:hAnsi="Times New Roman" w:cs="Times New Roman"/>
                <w:sz w:val="28"/>
                <w:szCs w:val="28"/>
              </w:rPr>
              <w:t xml:space="preserve">(коллекции минералов, плодов и семян растений, образцы почв и т.п.). </w:t>
            </w:r>
          </w:p>
          <w:p w:rsidR="00DA4ACA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D52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приборы (циркуль, лупа, весы, термометр и т.п.), </w:t>
            </w:r>
          </w:p>
          <w:p w:rsidR="00DA4ACA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D5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2D52">
              <w:rPr>
                <w:rFonts w:ascii="Times New Roman" w:hAnsi="Times New Roman" w:cs="Times New Roman"/>
                <w:sz w:val="28"/>
                <w:szCs w:val="28"/>
              </w:rPr>
              <w:t xml:space="preserve">стые механизмы (системы шестерёнок, рычагов и пр.), </w:t>
            </w:r>
          </w:p>
          <w:p w:rsidR="00DA4ACA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31">
              <w:rPr>
                <w:rFonts w:ascii="Times New Roman" w:hAnsi="Times New Roman" w:cs="Times New Roman"/>
                <w:sz w:val="28"/>
                <w:szCs w:val="28"/>
              </w:rPr>
              <w:t>«наглядные пособия», иллюстрированные схемы – таблицы, графические «лабиринты», условные изображения в виде карт, схем, чертежей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глобус, карта Земли и т.п.),</w:t>
            </w:r>
          </w:p>
          <w:p w:rsidR="00DA4ACA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31">
              <w:rPr>
                <w:rFonts w:ascii="Times New Roman" w:hAnsi="Times New Roman" w:cs="Times New Roman"/>
                <w:sz w:val="28"/>
                <w:szCs w:val="28"/>
              </w:rPr>
              <w:t>разнообразные наборы букв и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алфавитные таблицы,</w:t>
            </w:r>
          </w:p>
          <w:p w:rsidR="00DA4ACA" w:rsidRPr="00731931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</w:tr>
      <w:tr w:rsidR="00DA4ACA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Позиция педагога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Pr="00731931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31">
              <w:rPr>
                <w:rFonts w:ascii="Times New Roman" w:hAnsi="Times New Roman" w:cs="Times New Roman"/>
                <w:sz w:val="28"/>
                <w:szCs w:val="28"/>
              </w:rPr>
              <w:t>Активизировать интеллектуальный потенциал посредством включения в образовательно-воспитательный процесс детского исследования и экспериментирования.</w:t>
            </w:r>
          </w:p>
          <w:p w:rsidR="00DA4ACA" w:rsidRPr="00731931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3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физических свойствах окружающего мира (различные свойства веществ, основные виды и характеристики движения, основные физические явления).</w:t>
            </w:r>
          </w:p>
          <w:p w:rsidR="00DA4ACA" w:rsidRPr="00731931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31">
              <w:rPr>
                <w:rFonts w:ascii="Times New Roman" w:hAnsi="Times New Roman" w:cs="Times New Roman"/>
                <w:sz w:val="28"/>
                <w:szCs w:val="28"/>
              </w:rPr>
              <w:t>Повышать уровень развития любознательности, исследовательских навыков, умение анализировать объект или явление, выделять существенные признаки, соблюдать последовательность действий при проведении опытов, отбирать необходимые материалы для самостоятельной деятельности.</w:t>
            </w:r>
          </w:p>
          <w:p w:rsidR="00DA4ACA" w:rsidRPr="00731931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31">
              <w:rPr>
                <w:rFonts w:ascii="Times New Roman" w:hAnsi="Times New Roman" w:cs="Times New Roman"/>
                <w:sz w:val="28"/>
                <w:szCs w:val="28"/>
              </w:rPr>
              <w:t>Развивать речь: обогащать словарный запас детей, знакомить с терминами, закреплять умение давать полные ответы на поставленные вопросы, делать выводы, строить логические речевые высказывания.</w:t>
            </w:r>
          </w:p>
          <w:p w:rsidR="00DA4ACA" w:rsidRPr="00731931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31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эмоционально-ценностное отношение к окружающему миру.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931">
              <w:rPr>
                <w:rFonts w:ascii="Times New Roman" w:hAnsi="Times New Roman" w:cs="Times New Roman"/>
                <w:sz w:val="28"/>
                <w:szCs w:val="28"/>
              </w:rPr>
              <w:t>Формировать опыт выполнения правил техники безопасности при проведении физических экспериментов.</w:t>
            </w:r>
          </w:p>
        </w:tc>
      </w:tr>
    </w:tbl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914615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29" type="#_x0000_t32" style="position:absolute;left:0;text-align:left;margin-left:399.3pt;margin-top:78.45pt;width:30pt;height:34.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277.8pt;margin-top:79.2pt;width:31.5pt;height:33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293.55pt;margin-top:31.95pt;width:122.25pt;height:.75pt;z-index:251665408" o:connectortype="straight">
            <v:stroke endarrow="block"/>
          </v:shape>
        </w:pict>
      </w:r>
      <w:r w:rsidR="00DA4ACA" w:rsidRPr="000C2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29650" cy="4619625"/>
            <wp:effectExtent l="76200" t="38100" r="762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«Социально-коммуникативное развитие»</w:t>
      </w:r>
    </w:p>
    <w:tbl>
      <w:tblPr>
        <w:tblStyle w:val="a5"/>
        <w:tblW w:w="0" w:type="auto"/>
        <w:tblLook w:val="04A0"/>
      </w:tblPr>
      <w:tblGrid>
        <w:gridCol w:w="3085"/>
        <w:gridCol w:w="11701"/>
      </w:tblGrid>
      <w:tr w:rsidR="00DA4ACA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Pr="000C2FE3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Разнообразный дидактический материал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развития</w:t>
            </w: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: картины (предметные и сюжетные), серии картин, раскраски, детские рисунки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детскими фотографиями, отображающими различные события из жизни детей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с изображением эмоций людей</w:t>
            </w:r>
          </w:p>
          <w:p w:rsidR="00DA4ACA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коммуникативных игр</w:t>
            </w:r>
          </w:p>
          <w:p w:rsidR="00DA4ACA" w:rsidRPr="00731931" w:rsidRDefault="00DA4ACA" w:rsidP="00F2602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Нетрадиционное пособие для формирования и развития социально-коммуникативных навыков</w:t>
            </w:r>
          </w:p>
        </w:tc>
      </w:tr>
      <w:tr w:rsidR="00DA4ACA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Позиция педагога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Pr="007D498B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предметно-пространственную среду</w:t>
            </w:r>
            <w:r w:rsidRPr="007D49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ACA" w:rsidRPr="007D498B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для детей ситуации</w:t>
            </w:r>
            <w:r w:rsidRPr="007D498B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 успешности;</w:t>
            </w:r>
          </w:p>
          <w:p w:rsidR="00DA4ACA" w:rsidRPr="007D498B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коммуникативную деятельность</w:t>
            </w:r>
            <w:r w:rsidRPr="007D498B">
              <w:rPr>
                <w:rFonts w:ascii="Times New Roman" w:hAnsi="Times New Roman" w:cs="Times New Roman"/>
                <w:sz w:val="28"/>
                <w:szCs w:val="28"/>
              </w:rPr>
              <w:t xml:space="preserve"> детей, в том числе с использованием проблемных ситуаций;</w:t>
            </w:r>
          </w:p>
          <w:p w:rsidR="00DA4ACA" w:rsidRPr="007D498B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устранить </w:t>
            </w:r>
            <w:r w:rsidRPr="007D498B">
              <w:rPr>
                <w:rFonts w:ascii="Times New Roman" w:hAnsi="Times New Roman" w:cs="Times New Roman"/>
                <w:sz w:val="28"/>
                <w:szCs w:val="28"/>
              </w:rPr>
              <w:t>у детей коммуникати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вные трудности</w:t>
            </w:r>
            <w:r w:rsidRPr="007D498B">
              <w:rPr>
                <w:rFonts w:ascii="Times New Roman" w:hAnsi="Times New Roman" w:cs="Times New Roman"/>
                <w:sz w:val="28"/>
                <w:szCs w:val="28"/>
              </w:rPr>
              <w:t xml:space="preserve"> в сотрудничестве с педагогом-психологом и при поддержке родителей;</w:t>
            </w:r>
          </w:p>
          <w:p w:rsidR="00DA4ACA" w:rsidRPr="007D498B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</w:t>
            </w:r>
            <w:r w:rsidRPr="007D498B">
              <w:rPr>
                <w:rFonts w:ascii="Times New Roman" w:hAnsi="Times New Roman" w:cs="Times New Roman"/>
                <w:sz w:val="28"/>
                <w:szCs w:val="28"/>
              </w:rPr>
              <w:t>ребенка к выражению своих мыслей, чувств, эмоций, характерных черт персонажей при помощи вербальных и невербальных средств общения;</w:t>
            </w:r>
          </w:p>
          <w:p w:rsidR="00DA4ACA" w:rsidRPr="007D498B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баланс</w:t>
            </w:r>
            <w:r w:rsidRPr="007D498B">
              <w:rPr>
                <w:rFonts w:ascii="Times New Roman" w:hAnsi="Times New Roman" w:cs="Times New Roman"/>
                <w:sz w:val="28"/>
                <w:szCs w:val="28"/>
              </w:rPr>
              <w:t xml:space="preserve"> между образовательной деятельностью под руководством педагога и самостоятельной деятельностью детей;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моделировать игровые ситуации</w:t>
            </w:r>
            <w:r w:rsidRPr="007D498B">
              <w:rPr>
                <w:rFonts w:ascii="Times New Roman" w:hAnsi="Times New Roman" w:cs="Times New Roman"/>
                <w:sz w:val="28"/>
                <w:szCs w:val="28"/>
              </w:rPr>
              <w:t>, мотивирующи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498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 к общению со взрослыми и сверстниками.</w:t>
            </w:r>
          </w:p>
        </w:tc>
      </w:tr>
    </w:tbl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914615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32" type="#_x0000_t32" style="position:absolute;left:0;text-align:left;margin-left:383.55pt;margin-top:58.95pt;width:40.5pt;height:47.2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282.3pt;margin-top:64.2pt;width:43.5pt;height:4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282.3pt;margin-top:35.7pt;width:133.5pt;height:.75pt;flip:y;z-index:251668480" o:connectortype="straight">
            <v:stroke endarrow="block"/>
          </v:shape>
        </w:pict>
      </w:r>
      <w:r w:rsidR="00DA4ACA" w:rsidRPr="000C2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29650" cy="4619625"/>
            <wp:effectExtent l="76200" t="38100" r="7620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«Художественно-эстетическое развитие»</w:t>
      </w:r>
    </w:p>
    <w:tbl>
      <w:tblPr>
        <w:tblStyle w:val="a5"/>
        <w:tblW w:w="0" w:type="auto"/>
        <w:tblLook w:val="04A0"/>
      </w:tblPr>
      <w:tblGrid>
        <w:gridCol w:w="3085"/>
        <w:gridCol w:w="11701"/>
      </w:tblGrid>
      <w:tr w:rsidR="00DA4ACA" w:rsidRPr="000C2FE3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Pr="000C2FE3" w:rsidRDefault="00DA4ACA" w:rsidP="00F2602F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Разнообразный дидактический материал: картины (предметные и сюжетные), серии картин, раскраски, детские рисунки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детскими фотографиями, отображающими различные события из жизни детей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репродукциями картин известных художников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фотоиллюстраций с пейзажами и природными ландшафтами (детских фотографий в различном природном окружении 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A" w:rsidRPr="000C2FE3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Позиция педагога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продуктивной деятельности детей применять различные приемы, не ограничиваясь прямым показом последовательности действий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>в старшем дошкольном возрасте избегать прямого показа и действий по инструкции, ограничиваясь словесной инструкцией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практику работы педагога по созданию определенных художественных образов за одним столом с детьми, практиковать приемы «подглядывания», «списывания», «подражания» действиям педагога  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>практиковать выполнение коллективных работ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>поощрять стремление детей к экспериментированию с различными изобразительными средствами, относиться к таким попыткам внимательно, с уважением; подсказывать, какие эффекты можно получить, используя несколько изобразительных средств</w:t>
            </w:r>
          </w:p>
          <w:p w:rsidR="00DA4ACA" w:rsidRPr="000C2FE3" w:rsidRDefault="00DA4ACA" w:rsidP="00F2602F">
            <w:pPr>
              <w:pStyle w:val="a4"/>
              <w:numPr>
                <w:ilvl w:val="0"/>
                <w:numId w:val="2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рассматривая вместе с детьми различные работы, рассуждать с ними о том, каким образом, с помощью каких выразительных средств мог быть получен тот или иной художественный эффект 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914615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5" type="#_x0000_t32" style="position:absolute;left:0;text-align:left;margin-left:397.8pt;margin-top:73.2pt;width:32.25pt;height:41.25pt;flip:x;z-index:251669504" o:connectortype="straight">
            <v:stroke endarrow="block"/>
          </v:shape>
        </w:pict>
      </w:r>
      <w:r w:rsidRPr="0091461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79.3pt;margin-top:76.95pt;width:45.75pt;height:37.5pt;z-index:251670528" o:connectortype="straight">
            <v:stroke endarrow="block"/>
          </v:shape>
        </w:pict>
      </w:r>
      <w:r w:rsidRPr="0091461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86.05pt;margin-top:33.45pt;width:120pt;height:0;z-index:251671552" o:connectortype="straight">
            <v:stroke endarrow="block"/>
          </v:shape>
        </w:pict>
      </w:r>
      <w:r w:rsidR="00DA4ACA" w:rsidRPr="000C2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29650" cy="4619625"/>
            <wp:effectExtent l="76200" t="38100" r="76200" b="0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«Физическое развитие»</w:t>
      </w:r>
    </w:p>
    <w:tbl>
      <w:tblPr>
        <w:tblStyle w:val="a5"/>
        <w:tblW w:w="0" w:type="auto"/>
        <w:tblLook w:val="04A0"/>
      </w:tblPr>
      <w:tblGrid>
        <w:gridCol w:w="3085"/>
        <w:gridCol w:w="11701"/>
      </w:tblGrid>
      <w:tr w:rsidR="00DA4ACA" w:rsidRPr="000C2FE3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Default="00DA4ACA" w:rsidP="00F2602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17055">
              <w:rPr>
                <w:rFonts w:ascii="Times New Roman" w:hAnsi="Times New Roman" w:cs="Times New Roman"/>
                <w:sz w:val="28"/>
                <w:szCs w:val="28"/>
              </w:rPr>
              <w:t>изкультурный центр в группе, который оснащён не только спортивным инвентарем, но и дидактическими, спортивными играми.</w:t>
            </w:r>
          </w:p>
          <w:p w:rsidR="00DA4ACA" w:rsidRDefault="00DA4ACA" w:rsidP="00F2602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D52">
              <w:rPr>
                <w:rFonts w:ascii="Times New Roman" w:hAnsi="Times New Roman" w:cs="Times New Roman"/>
                <w:sz w:val="28"/>
                <w:szCs w:val="28"/>
              </w:rPr>
              <w:t>Разнообразный материал: обручи, кегли, прыгалки, мячи разных размеров, дидактические игры о спорте.</w:t>
            </w:r>
          </w:p>
          <w:p w:rsidR="00DA4ACA" w:rsidRDefault="00DA4ACA" w:rsidP="00F2602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D52">
              <w:rPr>
                <w:rFonts w:ascii="Times New Roman" w:hAnsi="Times New Roman" w:cs="Times New Roman"/>
                <w:sz w:val="28"/>
                <w:szCs w:val="28"/>
              </w:rPr>
              <w:t>Нестандартное оборудование для метания, прыжков, равновесия.</w:t>
            </w:r>
          </w:p>
          <w:p w:rsidR="00DA4ACA" w:rsidRDefault="00DA4ACA" w:rsidP="00F2602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 малоподвижных игр.</w:t>
            </w:r>
          </w:p>
          <w:p w:rsidR="00DA4ACA" w:rsidRPr="00E12D52" w:rsidRDefault="00DA4ACA" w:rsidP="00F2602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общеукрепляющих упражнений.</w:t>
            </w:r>
            <w:r w:rsidRPr="00E12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4ACA" w:rsidRPr="000C2FE3" w:rsidRDefault="00DA4ACA" w:rsidP="00F2602F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A" w:rsidRPr="000C2FE3" w:rsidTr="00F2602F">
        <w:tc>
          <w:tcPr>
            <w:tcW w:w="3085" w:type="dxa"/>
          </w:tcPr>
          <w:p w:rsidR="00DA4ACA" w:rsidRPr="000C2FE3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FE3">
              <w:rPr>
                <w:rFonts w:ascii="Times New Roman" w:hAnsi="Times New Roman" w:cs="Times New Roman"/>
                <w:bCs/>
                <w:sz w:val="28"/>
                <w:szCs w:val="28"/>
              </w:rPr>
              <w:t>Позиция педагога</w:t>
            </w:r>
          </w:p>
          <w:p w:rsidR="00DA4ACA" w:rsidRPr="000C2FE3" w:rsidRDefault="00DA4ACA" w:rsidP="00F2602F">
            <w:pPr>
              <w:pStyle w:val="a4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1" w:type="dxa"/>
          </w:tcPr>
          <w:p w:rsidR="00DA4ACA" w:rsidRPr="00317055" w:rsidRDefault="00DA4ACA" w:rsidP="00F2602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и совершенствовать двигательные функции</w:t>
            </w:r>
          </w:p>
          <w:p w:rsidR="00DA4ACA" w:rsidRPr="00317055" w:rsidRDefault="00DA4ACA" w:rsidP="00F2602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Стремиться к достижению</w:t>
            </w:r>
            <w:r w:rsidRPr="0031705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для возраста </w:t>
            </w:r>
            <w:r w:rsidRPr="00317055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физической подготовленности</w:t>
            </w:r>
          </w:p>
          <w:p w:rsidR="00DA4ACA" w:rsidRPr="00317055" w:rsidRDefault="00DA4ACA" w:rsidP="00F2602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Предупреждать нарушения опорно-двигательного аппарата</w:t>
            </w:r>
          </w:p>
          <w:p w:rsidR="00DA4ACA" w:rsidRPr="00317055" w:rsidRDefault="00DA4ACA" w:rsidP="00F2602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</w:t>
            </w:r>
            <w:r w:rsidRPr="003170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нравственно-волевые</w:t>
            </w:r>
            <w:r w:rsidRPr="00317055">
              <w:rPr>
                <w:rFonts w:ascii="Times New Roman" w:hAnsi="Times New Roman" w:cs="Times New Roman"/>
                <w:sz w:val="28"/>
                <w:szCs w:val="28"/>
              </w:rPr>
              <w:t xml:space="preserve"> черт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личности, активность, самостоятельность</w:t>
            </w:r>
            <w:r w:rsidRPr="003170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4ACA" w:rsidRDefault="00DA4ACA" w:rsidP="00F2602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благоприятные условия</w:t>
            </w:r>
            <w:r w:rsidRPr="00317055">
              <w:rPr>
                <w:rFonts w:ascii="Times New Roman" w:hAnsi="Times New Roman" w:cs="Times New Roman"/>
                <w:sz w:val="28"/>
                <w:szCs w:val="28"/>
              </w:rPr>
              <w:t xml:space="preserve"> для активного отдыха, радостной содержательной деятельности в коллективных играх и </w:t>
            </w:r>
            <w:r w:rsidRPr="00317055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развлечениях</w:t>
            </w:r>
            <w:r w:rsidRPr="00317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317055" w:rsidRDefault="00DA4ACA" w:rsidP="00F2602F">
            <w:pPr>
              <w:pStyle w:val="a4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A" w:rsidRDefault="00DA4ACA" w:rsidP="00DA4ACA">
      <w:pPr>
        <w:shd w:val="clear" w:color="auto" w:fill="FFFFFF"/>
        <w:suppressAutoHyphens w:val="0"/>
        <w:rPr>
          <w:rFonts w:ascii="Arial" w:hAnsi="Arial" w:cs="Arial"/>
          <w:b/>
          <w:bCs/>
          <w:color w:val="333333"/>
          <w:bdr w:val="none" w:sz="0" w:space="0" w:color="auto" w:frame="1"/>
          <w:lang w:eastAsia="ru-RU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914615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38" type="#_x0000_t32" style="position:absolute;left:0;text-align:left;margin-left:414.3pt;margin-top:88.2pt;width:18.75pt;height:22.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79.3pt;margin-top:91.95pt;width:27.75pt;height:21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296.55pt;margin-top:41.7pt;width:120pt;height:0;z-index:251674624" o:connectortype="straight">
            <v:stroke endarrow="block"/>
          </v:shape>
        </w:pict>
      </w:r>
      <w:r w:rsidR="00DA4ACA" w:rsidRPr="000C2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29650" cy="4619625"/>
            <wp:effectExtent l="76200" t="38100" r="76200" b="0"/>
            <wp:docPr id="5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780E" w:rsidRDefault="00DF780E" w:rsidP="00DA4ACA">
      <w:pPr>
        <w:pStyle w:val="a4"/>
        <w:spacing w:line="360" w:lineRule="auto"/>
        <w:jc w:val="both"/>
        <w:rPr>
          <w:sz w:val="28"/>
          <w:szCs w:val="28"/>
        </w:rPr>
      </w:pPr>
    </w:p>
    <w:p w:rsidR="00DF780E" w:rsidRDefault="00DF780E" w:rsidP="00DA4ACA">
      <w:pPr>
        <w:pStyle w:val="a4"/>
        <w:spacing w:line="360" w:lineRule="auto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4850" w:type="dxa"/>
        <w:tblLook w:val="04A0"/>
      </w:tblPr>
      <w:tblGrid>
        <w:gridCol w:w="2376"/>
        <w:gridCol w:w="2410"/>
        <w:gridCol w:w="1748"/>
        <w:gridCol w:w="8316"/>
      </w:tblGrid>
      <w:tr w:rsidR="00DA4ACA" w:rsidRPr="00FC2326" w:rsidTr="00F2602F">
        <w:trPr>
          <w:trHeight w:val="584"/>
        </w:trPr>
        <w:tc>
          <w:tcPr>
            <w:tcW w:w="14850" w:type="dxa"/>
            <w:gridSpan w:val="4"/>
            <w:hideMark/>
          </w:tcPr>
          <w:p w:rsidR="00DA4ACA" w:rsidRPr="00CD18AB" w:rsidRDefault="00DA4ACA" w:rsidP="00F2602F">
            <w:pPr>
              <w:pStyle w:val="a4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Индивидуальный план психолого-педагогической работы 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детьми с ОВЗ</w:t>
            </w:r>
          </w:p>
        </w:tc>
      </w:tr>
      <w:tr w:rsidR="00DA4ACA" w:rsidRPr="00FC2326" w:rsidTr="00F2602F">
        <w:trPr>
          <w:trHeight w:val="208"/>
        </w:trPr>
        <w:tc>
          <w:tcPr>
            <w:tcW w:w="2376" w:type="dxa"/>
            <w:hideMark/>
          </w:tcPr>
          <w:p w:rsidR="00DA4ACA" w:rsidRPr="0095130B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2410" w:type="dxa"/>
            <w:hideMark/>
          </w:tcPr>
          <w:p w:rsidR="00DA4ACA" w:rsidRPr="0095130B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образовательной работы</w:t>
            </w:r>
          </w:p>
        </w:tc>
        <w:tc>
          <w:tcPr>
            <w:tcW w:w="10064" w:type="dxa"/>
            <w:gridSpan w:val="2"/>
            <w:hideMark/>
          </w:tcPr>
          <w:p w:rsidR="00DA4ACA" w:rsidRPr="0095130B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образовательной работы,</w:t>
            </w:r>
          </w:p>
          <w:p w:rsidR="00DA4ACA" w:rsidRPr="0095130B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b/>
                <w:sz w:val="28"/>
                <w:szCs w:val="28"/>
              </w:rPr>
              <w:t>реализующие эти задачи педагоги</w:t>
            </w:r>
          </w:p>
        </w:tc>
      </w:tr>
      <w:tr w:rsidR="00DA4ACA" w:rsidRPr="00FC2326" w:rsidTr="00170361">
        <w:trPr>
          <w:trHeight w:val="416"/>
        </w:trPr>
        <w:tc>
          <w:tcPr>
            <w:tcW w:w="2376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2410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="00170361">
              <w:rPr>
                <w:rFonts w:ascii="Times New Roman" w:hAnsi="Times New Roman" w:cs="Times New Roman"/>
                <w:sz w:val="28"/>
                <w:szCs w:val="28"/>
              </w:rPr>
              <w:t>, групповая</w:t>
            </w: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4" w:type="dxa"/>
            <w:gridSpan w:val="2"/>
          </w:tcPr>
          <w:p w:rsidR="00896495" w:rsidRPr="001064E2" w:rsidRDefault="00896495" w:rsidP="00896495">
            <w:pPr>
              <w:rPr>
                <w:b/>
                <w:i/>
                <w:sz w:val="28"/>
                <w:szCs w:val="28"/>
              </w:rPr>
            </w:pPr>
            <w:r w:rsidRPr="001064E2">
              <w:rPr>
                <w:b/>
                <w:i/>
                <w:sz w:val="28"/>
                <w:szCs w:val="28"/>
              </w:rPr>
              <w:t xml:space="preserve">Формирование навыков взаимодействия </w:t>
            </w:r>
            <w:proofErr w:type="gramStart"/>
            <w:r w:rsidRPr="001064E2">
              <w:rPr>
                <w:b/>
                <w:i/>
                <w:sz w:val="28"/>
                <w:szCs w:val="28"/>
              </w:rPr>
              <w:t>со</w:t>
            </w:r>
            <w:proofErr w:type="gramEnd"/>
            <w:r w:rsidRPr="001064E2">
              <w:rPr>
                <w:b/>
                <w:i/>
                <w:sz w:val="28"/>
                <w:szCs w:val="28"/>
              </w:rPr>
              <w:t xml:space="preserve"> взрослыми и сверстниками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Продолжать развивать интерес к совместной  деятельности со сверстниками и взрослыми во время игр и упражнений.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Воспитывать дружеские взаимоотношения между детьми; привычку сообща играть, трудиться, заниматься, умение самостоятельно находить общие интересные занятия.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Формировать умения оценивать свои поступки и поступки сверстников.</w:t>
            </w:r>
          </w:p>
          <w:p w:rsidR="00170361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стремление детей  выражать свое отношение к окружающему, самостоятельно находить для этого различные речевые средства.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  <w:p w:rsidR="00896495" w:rsidRPr="001064E2" w:rsidRDefault="00896495" w:rsidP="00896495">
            <w:pPr>
              <w:jc w:val="both"/>
              <w:rPr>
                <w:rFonts w:eastAsia="Calibri"/>
                <w:sz w:val="28"/>
                <w:szCs w:val="28"/>
              </w:rPr>
            </w:pPr>
            <w:r w:rsidRPr="001064E2">
              <w:rPr>
                <w:rFonts w:eastAsia="Calibri"/>
                <w:sz w:val="28"/>
                <w:szCs w:val="28"/>
              </w:rPr>
              <w:t>Закреплять умения называть детей по имени, обращаясь к ним с просьбой.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передавать эмоциональный образ.</w:t>
            </w: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 xml:space="preserve">Воспитывать </w:t>
            </w:r>
            <w:proofErr w:type="spellStart"/>
            <w:r w:rsidRPr="001064E2">
              <w:rPr>
                <w:sz w:val="28"/>
                <w:szCs w:val="28"/>
              </w:rPr>
              <w:t>слушательскую</w:t>
            </w:r>
            <w:proofErr w:type="spellEnd"/>
            <w:r w:rsidRPr="001064E2">
              <w:rPr>
                <w:sz w:val="28"/>
                <w:szCs w:val="28"/>
              </w:rPr>
              <w:t xml:space="preserve"> культуру.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Воспитывать дружеские взаимоотношения со сверстниками и взрослыми, уважение к окружающим.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Развивать умение поддерживать беседу, поощрять стремление высказывать свою точку зрения.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Учить регулировать проявление эмоций, соотносить их с общепринятыми способами выражения.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  <w:p w:rsidR="00896495" w:rsidRPr="001064E2" w:rsidRDefault="00896495" w:rsidP="00896495">
            <w:pPr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Формировать навык ролевого поведения при проведении игр.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самостоятельность и творчество при выполнении физических упражнений, в подвижных играх.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 по физ. </w:t>
            </w:r>
            <w:proofErr w:type="spellStart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proofErr w:type="spellEnd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A4ACA" w:rsidRPr="00FC2326" w:rsidTr="00170361">
        <w:trPr>
          <w:trHeight w:val="208"/>
        </w:trPr>
        <w:tc>
          <w:tcPr>
            <w:tcW w:w="2376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«Познавательное развитие»</w:t>
            </w:r>
          </w:p>
        </w:tc>
        <w:tc>
          <w:tcPr>
            <w:tcW w:w="2410" w:type="dxa"/>
            <w:hideMark/>
          </w:tcPr>
          <w:p w:rsidR="00DA4ACA" w:rsidRPr="0095130B" w:rsidRDefault="0017036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групповая</w:t>
            </w:r>
          </w:p>
        </w:tc>
        <w:tc>
          <w:tcPr>
            <w:tcW w:w="10064" w:type="dxa"/>
            <w:gridSpan w:val="2"/>
          </w:tcPr>
          <w:p w:rsidR="00896495" w:rsidRPr="001064E2" w:rsidRDefault="00896495" w:rsidP="00896495">
            <w:pPr>
              <w:rPr>
                <w:b/>
                <w:i/>
                <w:sz w:val="28"/>
                <w:szCs w:val="28"/>
              </w:rPr>
            </w:pPr>
            <w:r w:rsidRPr="001064E2">
              <w:rPr>
                <w:b/>
                <w:i/>
                <w:sz w:val="28"/>
                <w:szCs w:val="28"/>
              </w:rPr>
              <w:t>Формирование представление о себе и об окружающем мире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Называть свое имя, возраст, половую принадлежность.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>Выделять по обобщающему слову некоторые предметы одежды, мебель, посуды, фруктов, овощей, животных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06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  <w:p w:rsidR="00896495" w:rsidRPr="001064E2" w:rsidRDefault="00896495" w:rsidP="00896495">
            <w:pPr>
              <w:shd w:val="clear" w:color="auto" w:fill="FFFFFF"/>
              <w:ind w:right="23"/>
              <w:rPr>
                <w:rFonts w:eastAsia="Calibri"/>
                <w:sz w:val="28"/>
                <w:szCs w:val="28"/>
              </w:rPr>
            </w:pPr>
            <w:r w:rsidRPr="001064E2">
              <w:rPr>
                <w:rFonts w:eastAsia="Calibri"/>
                <w:spacing w:val="-8"/>
                <w:sz w:val="28"/>
                <w:szCs w:val="28"/>
              </w:rPr>
              <w:t>Показывать основные части тела и их действия.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времена года на картинках, определять их характерные признаки.</w:t>
            </w: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Расширять музыкальный кругозор.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Формировать интерес к эстетической стороне окружающей действительности.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Знакомить детей с музыкальными инструментами, композиторами.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эмоционально-образное содержание музыкальных произведений, выражая свои мысли, чувства, впечатления. 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себе и своих двигательных возможностях.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 по физ. </w:t>
            </w:r>
            <w:proofErr w:type="spellStart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proofErr w:type="spellEnd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сенсорных представлений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Учить выделять, сочетания цветов и оттенков.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Опознавать предмет по словесному описанию его признаков и качеств.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Сличать и различать плоскостные и объемные формы.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Учить различать природные материалы и их свойства (горячий, холодный, колючий, гладкий, сухой, мокрый и т.д.)</w:t>
            </w:r>
          </w:p>
          <w:p w:rsidR="00896495" w:rsidRPr="001064E2" w:rsidRDefault="00896495" w:rsidP="00896495">
            <w:pPr>
              <w:jc w:val="both"/>
              <w:rPr>
                <w:rFonts w:eastAsia="Calibri"/>
                <w:sz w:val="28"/>
                <w:szCs w:val="28"/>
              </w:rPr>
            </w:pPr>
            <w:r w:rsidRPr="001064E2">
              <w:rPr>
                <w:rFonts w:eastAsia="Calibri"/>
                <w:sz w:val="28"/>
                <w:szCs w:val="28"/>
              </w:rPr>
              <w:t>Выполнять группировку предметов по  заданному признаку (цвет, форма, величина).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Собирать разрезные картинки с разной фигурацией разреза (из 8 частей).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B8425B" w:rsidRPr="001064E2" w:rsidRDefault="00896495" w:rsidP="00F500A8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элементарных  математических представлений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lastRenderedPageBreak/>
              <w:t>Выделять и составлять группы из отдельных предметов.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Выделять 2 и 3 предмета из групп по слову.</w:t>
            </w:r>
          </w:p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Осуществлять преобразования множеств, используя один из способов преобразования.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Пересчитывать предметы в прямом и обратном порядке в пределах 10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(Воспитатель)</w:t>
            </w:r>
          </w:p>
          <w:p w:rsidR="00896495" w:rsidRPr="001064E2" w:rsidRDefault="00896495" w:rsidP="00896495">
            <w:pPr>
              <w:jc w:val="both"/>
              <w:rPr>
                <w:rFonts w:eastAsia="Calibri"/>
                <w:sz w:val="28"/>
                <w:szCs w:val="28"/>
              </w:rPr>
            </w:pPr>
            <w:r w:rsidRPr="001064E2">
              <w:rPr>
                <w:rFonts w:eastAsia="Calibri"/>
                <w:sz w:val="28"/>
                <w:szCs w:val="28"/>
              </w:rPr>
              <w:t xml:space="preserve">Выделять 1 и много предметов (много – мало, пустой - </w:t>
            </w:r>
            <w:proofErr w:type="gramStart"/>
            <w:r w:rsidRPr="001064E2">
              <w:rPr>
                <w:rFonts w:eastAsia="Calibri"/>
                <w:sz w:val="28"/>
                <w:szCs w:val="28"/>
              </w:rPr>
              <w:t>полный</w:t>
            </w:r>
            <w:proofErr w:type="gramEnd"/>
            <w:r w:rsidRPr="001064E2">
              <w:rPr>
                <w:rFonts w:eastAsia="Calibri"/>
                <w:sz w:val="28"/>
                <w:szCs w:val="28"/>
              </w:rPr>
              <w:t xml:space="preserve"> при работе с непрерывными множествами).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группы предметов, определяя большее – меньшее количество (разница в 1 предмета, без пересчета) используя практические способы сравнения</w:t>
            </w:r>
            <w:proofErr w:type="gramStart"/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едагог-психолог)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ориентировки во времени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 xml:space="preserve">Различать временные отношения: день-неделя, месяц, минута – час (по часам), последовательность времен года и дней недели </w:t>
            </w:r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(Воспитатель)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ориентировки в пространстве</w:t>
            </w:r>
          </w:p>
          <w:p w:rsidR="00896495" w:rsidRPr="001064E2" w:rsidRDefault="00896495" w:rsidP="0089649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 xml:space="preserve">Различать графическую информацию, обозначающую пространственные отношения объектов и направление их движения в пространстве: слева направо, снизу вверх и т.п., самостоятельно передвигаться в пространстве, ориентируясь на условные обозначения. </w:t>
            </w:r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(Воспитатель)</w:t>
            </w:r>
          </w:p>
        </w:tc>
      </w:tr>
      <w:tr w:rsidR="00DA4ACA" w:rsidRPr="00FC2326" w:rsidTr="00170361">
        <w:trPr>
          <w:trHeight w:val="208"/>
        </w:trPr>
        <w:tc>
          <w:tcPr>
            <w:tcW w:w="2376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«Речевое развитие»</w:t>
            </w:r>
          </w:p>
        </w:tc>
        <w:tc>
          <w:tcPr>
            <w:tcW w:w="2410" w:type="dxa"/>
            <w:hideMark/>
          </w:tcPr>
          <w:p w:rsidR="00DA4ACA" w:rsidRPr="0095130B" w:rsidRDefault="0017036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групповая</w:t>
            </w:r>
          </w:p>
        </w:tc>
        <w:tc>
          <w:tcPr>
            <w:tcW w:w="10064" w:type="dxa"/>
            <w:gridSpan w:val="2"/>
          </w:tcPr>
          <w:p w:rsidR="00896495" w:rsidRPr="001064E2" w:rsidRDefault="00896495" w:rsidP="00896495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Различать звук, слог, слово, предложение, определять их последовательность.</w:t>
            </w:r>
          </w:p>
          <w:p w:rsidR="00B8425B" w:rsidRPr="001064E2" w:rsidRDefault="00896495" w:rsidP="008964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 xml:space="preserve">При необходимости обосновать свой выбор употребляет обобщающие слова, синонимы, антонимы, сложные предложения </w:t>
            </w:r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(Воспитатель)</w:t>
            </w:r>
          </w:p>
          <w:p w:rsidR="00896495" w:rsidRPr="001064E2" w:rsidRDefault="001064E2" w:rsidP="00896495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Дифференцировать звучания музыкальных инструментов (выбор из 3)</w:t>
            </w:r>
            <w:proofErr w:type="gramStart"/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едагог-психолог)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Различать бытовые шумы и звуки окружающей действительности.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Дифференцировать звучания музыкальных инструментов (выбор из 5).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 xml:space="preserve">Формировать правильную артикуляцию. 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lastRenderedPageBreak/>
              <w:t>Упражнять в четкой дикции.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>Учить давать оценку качеству пения</w:t>
            </w:r>
            <w:proofErr w:type="gramStart"/>
            <w:r w:rsidRPr="001064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06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узыкальный руководитель)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>Формировать навык выполнения заданий по речевой инструкции</w:t>
            </w: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 по физ. </w:t>
            </w:r>
            <w:proofErr w:type="spellStart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proofErr w:type="spellEnd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A4ACA" w:rsidRPr="00FC2326" w:rsidTr="00170361">
        <w:trPr>
          <w:trHeight w:val="208"/>
        </w:trPr>
        <w:tc>
          <w:tcPr>
            <w:tcW w:w="2376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«Физическое развитие»</w:t>
            </w:r>
          </w:p>
        </w:tc>
        <w:tc>
          <w:tcPr>
            <w:tcW w:w="2410" w:type="dxa"/>
            <w:hideMark/>
          </w:tcPr>
          <w:p w:rsidR="00DA4ACA" w:rsidRPr="0095130B" w:rsidRDefault="0017036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групповая</w:t>
            </w:r>
          </w:p>
        </w:tc>
        <w:tc>
          <w:tcPr>
            <w:tcW w:w="10064" w:type="dxa"/>
            <w:gridSpan w:val="2"/>
          </w:tcPr>
          <w:p w:rsidR="001064E2" w:rsidRPr="001064E2" w:rsidRDefault="001064E2" w:rsidP="001064E2">
            <w:pPr>
              <w:rPr>
                <w:b/>
                <w:i/>
                <w:sz w:val="28"/>
                <w:szCs w:val="28"/>
              </w:rPr>
            </w:pPr>
            <w:r w:rsidRPr="001064E2">
              <w:rPr>
                <w:b/>
                <w:i/>
                <w:sz w:val="28"/>
                <w:szCs w:val="28"/>
              </w:rPr>
              <w:t>Формирование общей моторики</w:t>
            </w:r>
          </w:p>
          <w:p w:rsidR="001064E2" w:rsidRPr="001064E2" w:rsidRDefault="001064E2" w:rsidP="001064E2">
            <w:pPr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Выполнять произвольные движения по образцу и словесной инструкции</w:t>
            </w:r>
            <w:proofErr w:type="gramStart"/>
            <w:r w:rsidRPr="001064E2">
              <w:rPr>
                <w:sz w:val="28"/>
                <w:szCs w:val="28"/>
              </w:rPr>
              <w:t>.</w:t>
            </w:r>
            <w:proofErr w:type="gramEnd"/>
            <w:r w:rsidRPr="001064E2">
              <w:rPr>
                <w:sz w:val="28"/>
                <w:szCs w:val="28"/>
              </w:rPr>
              <w:t xml:space="preserve"> </w:t>
            </w:r>
            <w:r w:rsidRPr="001064E2">
              <w:rPr>
                <w:b/>
                <w:sz w:val="28"/>
                <w:szCs w:val="28"/>
              </w:rPr>
              <w:t>(</w:t>
            </w:r>
            <w:proofErr w:type="gramStart"/>
            <w:r w:rsidRPr="001064E2">
              <w:rPr>
                <w:b/>
                <w:sz w:val="28"/>
                <w:szCs w:val="28"/>
              </w:rPr>
              <w:t>в</w:t>
            </w:r>
            <w:proofErr w:type="gramEnd"/>
            <w:r w:rsidRPr="001064E2">
              <w:rPr>
                <w:b/>
                <w:sz w:val="28"/>
                <w:szCs w:val="28"/>
              </w:rPr>
              <w:t>оспитатель)</w:t>
            </w:r>
          </w:p>
          <w:p w:rsidR="001064E2" w:rsidRPr="001064E2" w:rsidRDefault="001064E2" w:rsidP="001064E2">
            <w:pPr>
              <w:rPr>
                <w:sz w:val="28"/>
                <w:szCs w:val="28"/>
              </w:rPr>
            </w:pPr>
            <w:r w:rsidRPr="001064E2">
              <w:rPr>
                <w:rFonts w:eastAsia="Calibri"/>
                <w:sz w:val="28"/>
                <w:szCs w:val="28"/>
              </w:rPr>
              <w:t>Выполнять задания по речевой инструкции, включающей пространственные отношения</w:t>
            </w:r>
            <w:proofErr w:type="gramStart"/>
            <w:r w:rsidRPr="001064E2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1064E2">
              <w:rPr>
                <w:rFonts w:eastAsia="Calibri"/>
                <w:sz w:val="28"/>
                <w:szCs w:val="28"/>
              </w:rPr>
              <w:t xml:space="preserve"> </w:t>
            </w:r>
            <w:r w:rsidRPr="001064E2">
              <w:rPr>
                <w:rFonts w:eastAsia="Calibri"/>
                <w:b/>
                <w:sz w:val="28"/>
                <w:szCs w:val="28"/>
              </w:rPr>
              <w:t>(</w:t>
            </w:r>
            <w:proofErr w:type="gramStart"/>
            <w:r w:rsidRPr="001064E2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1064E2">
              <w:rPr>
                <w:rFonts w:eastAsia="Calibri"/>
                <w:b/>
                <w:sz w:val="28"/>
                <w:szCs w:val="28"/>
              </w:rPr>
              <w:t>едагог-психолог)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Развивать выразительность, ритмичность и грациозность движений; самостоятельно, творчество.</w:t>
            </w:r>
          </w:p>
          <w:p w:rsidR="00B8425B" w:rsidRPr="001064E2" w:rsidRDefault="001064E2" w:rsidP="001064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>Передавать в движении характер танца</w:t>
            </w:r>
            <w:proofErr w:type="gramStart"/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.(</w:t>
            </w:r>
            <w:proofErr w:type="gramEnd"/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руководитель)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Упражнять в прыжках на двух ногах с продвижением вперед.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Закреплять навык ловли и бросания мяча.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>Выполнять разные виды ходьбы и бега.</w:t>
            </w: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 по физ. </w:t>
            </w:r>
            <w:proofErr w:type="spellStart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proofErr w:type="spellEnd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64E2" w:rsidRPr="001064E2" w:rsidRDefault="001064E2" w:rsidP="001064E2">
            <w:pPr>
              <w:rPr>
                <w:b/>
                <w:i/>
                <w:sz w:val="28"/>
                <w:szCs w:val="28"/>
              </w:rPr>
            </w:pPr>
            <w:r w:rsidRPr="001064E2">
              <w:rPr>
                <w:b/>
                <w:i/>
                <w:sz w:val="28"/>
                <w:szCs w:val="28"/>
              </w:rPr>
              <w:t>Формирование мелкой моторики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Выполнять движения кистями и пальцами рук по образцу и словесной инструкции.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 xml:space="preserve">Правильно пользоваться ножницами, резать по извилистой линии, по кругу, вырезать цепочку предметов из сложенной бумаги </w:t>
            </w:r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(Воспитатель)</w:t>
            </w:r>
          </w:p>
          <w:p w:rsidR="001064E2" w:rsidRPr="001064E2" w:rsidRDefault="001064E2" w:rsidP="001064E2">
            <w:pPr>
              <w:jc w:val="both"/>
              <w:rPr>
                <w:rFonts w:eastAsia="Calibri"/>
                <w:sz w:val="28"/>
                <w:szCs w:val="28"/>
              </w:rPr>
            </w:pPr>
            <w:r w:rsidRPr="001064E2">
              <w:rPr>
                <w:rFonts w:eastAsia="Calibri"/>
                <w:sz w:val="28"/>
                <w:szCs w:val="28"/>
              </w:rPr>
              <w:t>Формировать пальцевой захват предметов, зрительно-двигательную координацию.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шнуровки, штриховки по образцу </w:t>
            </w:r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(педагог-психолог)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>Учить играть на ложках (держать ложку в правой и левой руке; держать две ложки в одной руке</w:t>
            </w:r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proofErr w:type="gramStart"/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.(</w:t>
            </w:r>
            <w:proofErr w:type="gramEnd"/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музыкальный руководитель)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>Совершенствовать навык выполнения пальчиковых игр.</w:t>
            </w: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 по физ. </w:t>
            </w:r>
            <w:proofErr w:type="spellStart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proofErr w:type="spellEnd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Формирование речевого и певческого дыхания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 xml:space="preserve">Формировать правильную певческую установку.                                                 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 xml:space="preserve">Учить удерживать дыхание до конца фразы, правильно выполнять логические </w:t>
            </w:r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(музыкальный руководитель)</w:t>
            </w:r>
          </w:p>
        </w:tc>
      </w:tr>
      <w:tr w:rsidR="00DA4ACA" w:rsidRPr="00FC2326" w:rsidTr="00F2602F">
        <w:trPr>
          <w:trHeight w:val="208"/>
        </w:trPr>
        <w:tc>
          <w:tcPr>
            <w:tcW w:w="2376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</w:tc>
        <w:tc>
          <w:tcPr>
            <w:tcW w:w="2410" w:type="dxa"/>
            <w:hideMark/>
          </w:tcPr>
          <w:p w:rsidR="00DA4ACA" w:rsidRPr="0095130B" w:rsidRDefault="00170361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групповая</w:t>
            </w:r>
          </w:p>
        </w:tc>
        <w:tc>
          <w:tcPr>
            <w:tcW w:w="10064" w:type="dxa"/>
            <w:gridSpan w:val="2"/>
            <w:hideMark/>
          </w:tcPr>
          <w:p w:rsidR="001064E2" w:rsidRPr="001064E2" w:rsidRDefault="001064E2" w:rsidP="001064E2">
            <w:pPr>
              <w:rPr>
                <w:b/>
                <w:i/>
                <w:sz w:val="28"/>
                <w:szCs w:val="28"/>
              </w:rPr>
            </w:pPr>
            <w:r w:rsidRPr="001064E2">
              <w:rPr>
                <w:b/>
                <w:i/>
                <w:sz w:val="28"/>
                <w:szCs w:val="28"/>
              </w:rPr>
              <w:t>Стимулирование интереса к продуктивным видам деятельности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Учить наклеивать готовые формы в процессе работы над аппликацией.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Работать с пластилином (мять его в руках, раскатывать простыми движениями). Размазывать пластилин по дощечке.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Создавать индивидуальные и коллективные рисунки, сюжетные и декоративные композиции, используя разные материалы и способы создания.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 xml:space="preserve"> Создавать постройки по образцу и речевой инструкции  в разных условиях – на полу и на столе.</w:t>
            </w:r>
          </w:p>
          <w:p w:rsidR="00B8425B" w:rsidRPr="001064E2" w:rsidRDefault="001064E2" w:rsidP="001064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 xml:space="preserve">Воспроизводить простые сюжеты по мотивам знакомых сказок. </w:t>
            </w:r>
            <w:r w:rsidRPr="001064E2">
              <w:rPr>
                <w:rFonts w:ascii="Times New Roman" w:hAnsi="Times New Roman"/>
                <w:b/>
                <w:sz w:val="28"/>
                <w:szCs w:val="28"/>
              </w:rPr>
              <w:t>(Воспитатель)</w:t>
            </w:r>
          </w:p>
          <w:p w:rsidR="001064E2" w:rsidRPr="001064E2" w:rsidRDefault="001064E2" w:rsidP="001064E2">
            <w:pPr>
              <w:jc w:val="both"/>
              <w:rPr>
                <w:rFonts w:eastAsia="Calibri"/>
                <w:sz w:val="28"/>
                <w:szCs w:val="28"/>
              </w:rPr>
            </w:pPr>
            <w:r w:rsidRPr="001064E2">
              <w:rPr>
                <w:rFonts w:eastAsia="Calibri"/>
                <w:sz w:val="28"/>
                <w:szCs w:val="28"/>
              </w:rPr>
              <w:t>Проводить прямые, волнистые и круговые  линии по подражанию.</w:t>
            </w:r>
          </w:p>
          <w:p w:rsidR="001064E2" w:rsidRPr="001064E2" w:rsidRDefault="001064E2" w:rsidP="001064E2">
            <w:pPr>
              <w:jc w:val="both"/>
              <w:rPr>
                <w:rFonts w:eastAsia="Calibri"/>
                <w:sz w:val="28"/>
                <w:szCs w:val="28"/>
              </w:rPr>
            </w:pPr>
            <w:r w:rsidRPr="001064E2">
              <w:rPr>
                <w:rFonts w:eastAsia="Calibri"/>
                <w:sz w:val="28"/>
                <w:szCs w:val="28"/>
              </w:rPr>
              <w:t>Раскрашивать контурные изображения предметов карандашами и красками.</w:t>
            </w:r>
          </w:p>
          <w:p w:rsidR="001064E2" w:rsidRPr="001064E2" w:rsidRDefault="001064E2" w:rsidP="001064E2">
            <w:pPr>
              <w:jc w:val="both"/>
              <w:rPr>
                <w:rFonts w:eastAsia="Calibri"/>
                <w:sz w:val="28"/>
                <w:szCs w:val="28"/>
              </w:rPr>
            </w:pPr>
            <w:r w:rsidRPr="001064E2">
              <w:rPr>
                <w:rFonts w:eastAsia="Calibri"/>
                <w:sz w:val="28"/>
                <w:szCs w:val="28"/>
              </w:rPr>
              <w:t>Вырабатывать умения слушать простые художественные тексты.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>Подбирать иллюстрации к знакомым текстам</w:t>
            </w:r>
            <w:proofErr w:type="gramStart"/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064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06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едагог-психолог)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t xml:space="preserve">Формировать навык рисования по точкам, пунктиру. </w:t>
            </w:r>
            <w:r w:rsidRPr="00106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 по физ. </w:t>
            </w:r>
            <w:proofErr w:type="spellStart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воспит</w:t>
            </w:r>
            <w:proofErr w:type="spellEnd"/>
            <w:r w:rsidRPr="001064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64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Формировать певческие навыки, формирование правильной артикуляции и чистоты интонации, речевого и певческого дыхания, формировать чувство ритма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Учить петь покойно, без напряжения.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Формировать правильную артикуляцию.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Учить петь индивидуально и коллективно.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Формировать умение правильно брать дыхание и удерживать его до конца фразы.</w:t>
            </w:r>
          </w:p>
          <w:p w:rsidR="001064E2" w:rsidRPr="001064E2" w:rsidRDefault="001064E2" w:rsidP="001064E2">
            <w:pPr>
              <w:jc w:val="both"/>
              <w:rPr>
                <w:sz w:val="28"/>
                <w:szCs w:val="28"/>
              </w:rPr>
            </w:pPr>
            <w:r w:rsidRPr="001064E2">
              <w:rPr>
                <w:sz w:val="28"/>
                <w:szCs w:val="28"/>
              </w:rPr>
              <w:t>Учить определять и интонировать движение мелодии сверху вниз, снизу вверх.</w:t>
            </w:r>
          </w:p>
          <w:p w:rsidR="001064E2" w:rsidRPr="001064E2" w:rsidRDefault="001064E2" w:rsidP="001064E2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064E2">
              <w:rPr>
                <w:rFonts w:ascii="Times New Roman" w:hAnsi="Times New Roman"/>
                <w:sz w:val="28"/>
                <w:szCs w:val="28"/>
              </w:rPr>
              <w:lastRenderedPageBreak/>
              <w:t>Формировать ритмико-мелодическую сторону речи</w:t>
            </w:r>
            <w:proofErr w:type="gramStart"/>
            <w:r w:rsidRPr="001064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06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4E2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1064E2"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proofErr w:type="gramEnd"/>
            <w:r w:rsidRPr="001064E2">
              <w:rPr>
                <w:rFonts w:ascii="Times New Roman" w:hAnsi="Times New Roman"/>
                <w:b/>
                <w:i/>
                <w:sz w:val="28"/>
                <w:szCs w:val="28"/>
              </w:rPr>
              <w:t>узыкальный руководитель)</w:t>
            </w:r>
          </w:p>
        </w:tc>
      </w:tr>
      <w:tr w:rsidR="00DA4ACA" w:rsidRPr="00FC2326" w:rsidTr="00F2602F">
        <w:trPr>
          <w:trHeight w:val="416"/>
        </w:trPr>
        <w:tc>
          <w:tcPr>
            <w:tcW w:w="14850" w:type="dxa"/>
            <w:gridSpan w:val="4"/>
            <w:hideMark/>
          </w:tcPr>
          <w:p w:rsidR="001064E2" w:rsidRDefault="001064E2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ACA" w:rsidRPr="0034743D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3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индивидуальной работы (в том числе коррекционной)</w:t>
            </w:r>
          </w:p>
        </w:tc>
      </w:tr>
      <w:tr w:rsidR="00DA4ACA" w:rsidRPr="00FC2326" w:rsidTr="00F2602F">
        <w:tc>
          <w:tcPr>
            <w:tcW w:w="6534" w:type="dxa"/>
            <w:gridSpan w:val="3"/>
            <w:hideMark/>
          </w:tcPr>
          <w:p w:rsidR="00DA4ACA" w:rsidRPr="0034743D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3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Направление, задачи работы, реализующий их специалист</w:t>
            </w:r>
          </w:p>
        </w:tc>
        <w:tc>
          <w:tcPr>
            <w:tcW w:w="8316" w:type="dxa"/>
            <w:hideMark/>
          </w:tcPr>
          <w:p w:rsidR="00DA4ACA" w:rsidRPr="0034743D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43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программы, технологии, методические пособия и разработки</w:t>
            </w:r>
          </w:p>
        </w:tc>
      </w:tr>
      <w:tr w:rsidR="00DA4ACA" w:rsidRPr="00FC2326" w:rsidTr="00F2602F">
        <w:trPr>
          <w:trHeight w:val="499"/>
        </w:trPr>
        <w:tc>
          <w:tcPr>
            <w:tcW w:w="6534" w:type="dxa"/>
            <w:gridSpan w:val="3"/>
            <w:hideMark/>
          </w:tcPr>
          <w:p w:rsidR="00DA4ACA" w:rsidRPr="00DA3EA8" w:rsidRDefault="001064E2" w:rsidP="00DA3EA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EA8">
              <w:rPr>
                <w:rFonts w:ascii="Times New Roman" w:hAnsi="Times New Roman" w:cs="Times New Roman"/>
                <w:b/>
                <w:sz w:val="28"/>
                <w:szCs w:val="28"/>
              </w:rPr>
              <w:t>Татарова Светлана Николаевна, учитель – логопед</w:t>
            </w:r>
          </w:p>
          <w:p w:rsidR="00DA3EA8" w:rsidRPr="00DA3EA8" w:rsidRDefault="00DA3EA8" w:rsidP="00DA3EA8">
            <w:pPr>
              <w:jc w:val="both"/>
              <w:rPr>
                <w:b/>
                <w:i/>
                <w:sz w:val="28"/>
                <w:szCs w:val="28"/>
              </w:rPr>
            </w:pPr>
            <w:r w:rsidRPr="00DA3EA8">
              <w:rPr>
                <w:b/>
                <w:i/>
                <w:sz w:val="28"/>
                <w:szCs w:val="28"/>
              </w:rPr>
              <w:t>Социально-коммуникативное развитие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  <w:u w:val="single"/>
              </w:rPr>
            </w:pPr>
            <w:r w:rsidRPr="00DA3EA8">
              <w:rPr>
                <w:sz w:val="28"/>
                <w:szCs w:val="28"/>
                <w:u w:val="single"/>
              </w:rPr>
              <w:t xml:space="preserve">Формирование навыков взаимодействия </w:t>
            </w:r>
            <w:proofErr w:type="gramStart"/>
            <w:r w:rsidRPr="00DA3EA8">
              <w:rPr>
                <w:sz w:val="28"/>
                <w:szCs w:val="28"/>
                <w:u w:val="single"/>
              </w:rPr>
              <w:t>со</w:t>
            </w:r>
            <w:proofErr w:type="gramEnd"/>
            <w:r w:rsidRPr="00DA3EA8">
              <w:rPr>
                <w:sz w:val="28"/>
                <w:szCs w:val="28"/>
                <w:u w:val="single"/>
              </w:rPr>
              <w:t xml:space="preserve"> взрослыми и сверстниками</w:t>
            </w:r>
          </w:p>
          <w:p w:rsidR="001064E2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A8">
              <w:rPr>
                <w:rFonts w:ascii="Times New Roman" w:hAnsi="Times New Roman" w:cs="Times New Roman"/>
                <w:sz w:val="28"/>
                <w:szCs w:val="28"/>
              </w:rPr>
              <w:t>- Видеть настроение других, уметь проявлять сочувствие (пожалеть, погладить, обнять).</w:t>
            </w:r>
          </w:p>
        </w:tc>
        <w:tc>
          <w:tcPr>
            <w:tcW w:w="8316" w:type="dxa"/>
            <w:vMerge w:val="restart"/>
            <w:hideMark/>
          </w:tcPr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Программа логопедической работы по преодолению общего недоразвития речи у детей / под редакцией Г.В. Чиркиной — М.:  «Издательство «Просвещение», 2010.</w:t>
            </w:r>
          </w:p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Ткаченко Т.А. Учим говорить правильно. Система коррекции общего недоразвития речи у детей 6 лет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особие для воспитателей, логопедов и родителей. - М.: «Издательство Гном и Д», 2004 — 144 стр.</w:t>
            </w:r>
          </w:p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Гомзяк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О.С. Развитие связной речи у шестилетних детей. Конспекты занятий. - М.: ТЦ Сфера, 2007.</w:t>
            </w:r>
          </w:p>
          <w:p w:rsidR="00DA3EA8" w:rsidRDefault="00DA3EA8" w:rsidP="00DA3EA8">
            <w:pPr>
              <w:pStyle w:val="Standard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Коломийченко Л.В. Дорогою добра: Концепция и программа социально-коммуникативного развития и социального воспитания дошкольников. – М.: ТЦ Сфера, 2015.</w:t>
            </w:r>
          </w:p>
          <w:p w:rsidR="00DA3EA8" w:rsidRDefault="00DA3EA8" w:rsidP="00DA3EA8">
            <w:pPr>
              <w:pStyle w:val="Standard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Коноваленко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В.В. </w:t>
            </w:r>
            <w:proofErr w:type="spellStart"/>
            <w:r>
              <w:rPr>
                <w:sz w:val="28"/>
                <w:szCs w:val="28"/>
                <w:lang w:val="ru-RU"/>
              </w:rPr>
              <w:t>Коноваленко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С.В. Развитие связной речи. Фронтальные логопедические занятия по лексико-семантическим темам в подготовительной к школе группе для детей с ОНР. </w:t>
            </w:r>
            <w:proofErr w:type="gramStart"/>
            <w:r>
              <w:rPr>
                <w:sz w:val="28"/>
                <w:szCs w:val="28"/>
                <w:lang w:val="ru-RU"/>
              </w:rPr>
              <w:t>-М</w:t>
            </w:r>
            <w:proofErr w:type="gramEnd"/>
            <w:r>
              <w:rPr>
                <w:sz w:val="28"/>
                <w:szCs w:val="28"/>
                <w:lang w:val="ru-RU"/>
              </w:rPr>
              <w:t>.: «Издательство Гном и Д», 2001.</w:t>
            </w:r>
          </w:p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Коноваленко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В.В. </w:t>
            </w:r>
            <w:proofErr w:type="spellStart"/>
            <w:r>
              <w:rPr>
                <w:sz w:val="28"/>
                <w:szCs w:val="28"/>
                <w:lang w:val="ru-RU"/>
              </w:rPr>
              <w:t>Коноваленко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С.В. Фронтальные логопедические занятия в старшей группе для детей с ОНР.-М.: «Издательство Гном и Д», 2001.</w:t>
            </w:r>
          </w:p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Коноваленко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В.В. </w:t>
            </w:r>
            <w:proofErr w:type="spellStart"/>
            <w:r>
              <w:rPr>
                <w:sz w:val="28"/>
                <w:szCs w:val="28"/>
                <w:lang w:val="ru-RU"/>
              </w:rPr>
              <w:t>Коноваленко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С.В. Развитие связной речи. Фронтальные логопедические занятия по лексико-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семантическим темам в подготовительной к школе группе для детей с ОНР. </w:t>
            </w:r>
            <w:proofErr w:type="gramStart"/>
            <w:r>
              <w:rPr>
                <w:sz w:val="28"/>
                <w:szCs w:val="28"/>
                <w:lang w:val="ru-RU"/>
              </w:rPr>
              <w:t>-М</w:t>
            </w:r>
            <w:proofErr w:type="gramEnd"/>
            <w:r>
              <w:rPr>
                <w:sz w:val="28"/>
                <w:szCs w:val="28"/>
                <w:lang w:val="ru-RU"/>
              </w:rPr>
              <w:t>.: «Издательство Гном и Д», 2001.</w:t>
            </w:r>
          </w:p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Нищева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Н.В. Конспекты подгрупповых логопедических занятий в старшей группе с детьми с ОНР. - </w:t>
            </w:r>
            <w:proofErr w:type="spellStart"/>
            <w:r>
              <w:rPr>
                <w:sz w:val="28"/>
                <w:szCs w:val="28"/>
                <w:lang w:val="ru-RU"/>
              </w:rPr>
              <w:t>Спб</w:t>
            </w:r>
            <w:proofErr w:type="spellEnd"/>
            <w:r>
              <w:rPr>
                <w:sz w:val="28"/>
                <w:szCs w:val="28"/>
                <w:lang w:val="ru-RU"/>
              </w:rPr>
              <w:t>.: ДЕТСТВО-ПРЕСС: 2006.</w:t>
            </w:r>
          </w:p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Ткаченко Т.А. Формирование и развитие связной речи. - М.: «Издательство «Просвещение», 2008.</w:t>
            </w:r>
          </w:p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Худенко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Е.Д. Конспекты логопедических занятий.- </w:t>
            </w:r>
            <w:proofErr w:type="spellStart"/>
            <w:proofErr w:type="gramStart"/>
            <w:r>
              <w:rPr>
                <w:sz w:val="28"/>
                <w:szCs w:val="28"/>
              </w:rPr>
              <w:t>Спб</w:t>
            </w:r>
            <w:proofErr w:type="spellEnd"/>
            <w:r>
              <w:rPr>
                <w:sz w:val="28"/>
                <w:szCs w:val="28"/>
              </w:rPr>
              <w:t>.:</w:t>
            </w:r>
            <w:proofErr w:type="gramEnd"/>
            <w:r>
              <w:rPr>
                <w:sz w:val="28"/>
                <w:szCs w:val="28"/>
              </w:rPr>
              <w:t xml:space="preserve"> ДЕТСТВО-ПРЕСС: 2006.</w:t>
            </w:r>
          </w:p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 «Ребенок в детском саду» №3 / 2009. - М.: Издательский дом «Воспитание дошкольника», 2004.</w:t>
            </w:r>
          </w:p>
          <w:p w:rsidR="00DA3EA8" w:rsidRDefault="00DA3EA8" w:rsidP="00DA3EA8">
            <w:pPr>
              <w:pStyle w:val="TableContents"/>
              <w:numPr>
                <w:ilvl w:val="0"/>
                <w:numId w:val="5"/>
              </w:numPr>
              <w:ind w:left="0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Е.В. Развитие и коррекция речи детей 5-6 лет: Конспекты занятий. - М.: ТЦ Сфера, 2004.</w:t>
            </w:r>
          </w:p>
          <w:p w:rsidR="00DA4ACA" w:rsidRPr="0095130B" w:rsidRDefault="00DA4ACA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A" w:rsidRPr="00FC2326" w:rsidTr="00F2602F">
        <w:trPr>
          <w:trHeight w:val="374"/>
        </w:trPr>
        <w:tc>
          <w:tcPr>
            <w:tcW w:w="6534" w:type="dxa"/>
            <w:gridSpan w:val="3"/>
            <w:hideMark/>
          </w:tcPr>
          <w:p w:rsidR="00DA3EA8" w:rsidRPr="00DA3EA8" w:rsidRDefault="00DA3EA8" w:rsidP="00DA3EA8">
            <w:pPr>
              <w:jc w:val="both"/>
              <w:rPr>
                <w:b/>
                <w:i/>
                <w:sz w:val="28"/>
                <w:szCs w:val="28"/>
              </w:rPr>
            </w:pPr>
            <w:r w:rsidRPr="00DA3EA8">
              <w:rPr>
                <w:b/>
                <w:i/>
                <w:sz w:val="28"/>
                <w:szCs w:val="28"/>
              </w:rPr>
              <w:t>Познавательное развитие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  <w:u w:val="single"/>
              </w:rPr>
            </w:pPr>
            <w:r w:rsidRPr="00DA3EA8">
              <w:rPr>
                <w:sz w:val="28"/>
                <w:szCs w:val="28"/>
                <w:u w:val="single"/>
              </w:rPr>
              <w:t>Формирование представление о себе и об окружающем мире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Показывать и называть части лица и тела на себе, на картинке.</w:t>
            </w:r>
          </w:p>
          <w:p w:rsidR="00DA4ACA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A8">
              <w:rPr>
                <w:rFonts w:ascii="Times New Roman" w:hAnsi="Times New Roman" w:cs="Times New Roman"/>
                <w:sz w:val="28"/>
                <w:szCs w:val="28"/>
              </w:rPr>
              <w:t>- Различать сезонные изменения в природе.</w:t>
            </w:r>
          </w:p>
          <w:p w:rsidR="00DA3EA8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A8">
              <w:rPr>
                <w:rFonts w:ascii="Times New Roman" w:hAnsi="Times New Roman" w:cs="Times New Roman"/>
                <w:sz w:val="28"/>
                <w:szCs w:val="28"/>
              </w:rPr>
              <w:t>Развитие сенсорных представлений</w:t>
            </w:r>
          </w:p>
          <w:p w:rsidR="00DA3EA8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EA8">
              <w:rPr>
                <w:rFonts w:ascii="Times New Roman" w:hAnsi="Times New Roman" w:cs="Times New Roman"/>
                <w:sz w:val="28"/>
                <w:szCs w:val="28"/>
              </w:rPr>
              <w:t>- Различать качества и свойства предметов (большой – поменьше – маленький, кислый – сладкий – горький).</w:t>
            </w:r>
            <w:proofErr w:type="gramEnd"/>
          </w:p>
          <w:p w:rsidR="00DA3EA8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3E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элементарных  математических представлений</w:t>
            </w:r>
          </w:p>
          <w:p w:rsidR="00DA3EA8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A8">
              <w:rPr>
                <w:rFonts w:ascii="Times New Roman" w:hAnsi="Times New Roman" w:cs="Times New Roman"/>
                <w:sz w:val="28"/>
                <w:szCs w:val="28"/>
              </w:rPr>
              <w:t>- Различать количество предметов (один – много).</w:t>
            </w:r>
          </w:p>
          <w:p w:rsidR="00DA3EA8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A8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во времени</w:t>
            </w:r>
          </w:p>
          <w:p w:rsidR="00DA3EA8" w:rsidRPr="00DA3EA8" w:rsidRDefault="00DA3EA8" w:rsidP="00DA3E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EA8">
              <w:rPr>
                <w:rFonts w:ascii="Times New Roman" w:hAnsi="Times New Roman"/>
                <w:sz w:val="28"/>
                <w:szCs w:val="28"/>
              </w:rPr>
              <w:lastRenderedPageBreak/>
              <w:t>- Совершенствовать умение устанавливать последовательность различных событий.</w:t>
            </w:r>
          </w:p>
          <w:p w:rsidR="00DA3EA8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A8">
              <w:rPr>
                <w:rFonts w:ascii="Times New Roman" w:hAnsi="Times New Roman" w:cs="Times New Roman"/>
                <w:sz w:val="28"/>
                <w:szCs w:val="28"/>
              </w:rPr>
              <w:t>Развитие ориентировки в пространстве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Совершенствовать умение ориентироваться в окружающем пространстве.</w:t>
            </w:r>
          </w:p>
        </w:tc>
        <w:tc>
          <w:tcPr>
            <w:tcW w:w="8316" w:type="dxa"/>
            <w:vMerge/>
            <w:hideMark/>
          </w:tcPr>
          <w:p w:rsidR="00DA4ACA" w:rsidRPr="0095130B" w:rsidRDefault="00DA4ACA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A" w:rsidRPr="00FC2326" w:rsidTr="00F2602F">
        <w:trPr>
          <w:trHeight w:val="374"/>
        </w:trPr>
        <w:tc>
          <w:tcPr>
            <w:tcW w:w="6534" w:type="dxa"/>
            <w:gridSpan w:val="3"/>
            <w:hideMark/>
          </w:tcPr>
          <w:p w:rsidR="00DA3EA8" w:rsidRPr="00DA3EA8" w:rsidRDefault="00DA3EA8" w:rsidP="00DA3EA8">
            <w:pPr>
              <w:jc w:val="both"/>
              <w:rPr>
                <w:b/>
                <w:i/>
                <w:sz w:val="28"/>
                <w:szCs w:val="28"/>
              </w:rPr>
            </w:pPr>
            <w:r w:rsidRPr="00DA3EA8">
              <w:rPr>
                <w:b/>
                <w:i/>
                <w:sz w:val="28"/>
                <w:szCs w:val="28"/>
              </w:rPr>
              <w:lastRenderedPageBreak/>
              <w:t>Речевое развитие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  <w:u w:val="single"/>
              </w:rPr>
            </w:pPr>
            <w:r w:rsidRPr="00DA3EA8">
              <w:rPr>
                <w:sz w:val="28"/>
                <w:szCs w:val="28"/>
                <w:u w:val="single"/>
              </w:rPr>
              <w:t>Формирование слухового восприятия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Узнавать заданный звук среди других звуков.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Дифференцировать звуки близкие по артикуляционным и акустическим позициям.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Формирование лексико-грамматических средств языка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 xml:space="preserve">- Дифференцировать  в </w:t>
            </w:r>
            <w:proofErr w:type="spellStart"/>
            <w:r w:rsidRPr="00DA3EA8">
              <w:rPr>
                <w:sz w:val="28"/>
                <w:szCs w:val="28"/>
              </w:rPr>
              <w:t>импрессивной</w:t>
            </w:r>
            <w:proofErr w:type="spellEnd"/>
            <w:r w:rsidRPr="00DA3EA8">
              <w:rPr>
                <w:sz w:val="28"/>
                <w:szCs w:val="28"/>
              </w:rPr>
              <w:t xml:space="preserve"> речи существительные ед. и мн. числа мужского, женского и среднего рода.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Расширять и закреплять словарь синонимов и антонимов.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Совершенствовать умение образовывать глаголы с помощью приставок.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Закреплять навык согласования прилагательных с существительными в роде, числе.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Различать предлоги, обозначающие пространственное расположение предметов и использовать их в речи.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  <w:u w:val="single"/>
              </w:rPr>
            </w:pPr>
            <w:r w:rsidRPr="00DA3EA8">
              <w:rPr>
                <w:sz w:val="28"/>
                <w:szCs w:val="28"/>
                <w:u w:val="single"/>
              </w:rPr>
              <w:t>Формирование звуковой стороны речи</w:t>
            </w:r>
          </w:p>
          <w:p w:rsidR="00DA3EA8" w:rsidRPr="00DA3EA8" w:rsidRDefault="00DA3EA8" w:rsidP="00DA3EA8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 xml:space="preserve">- Автоматизировать  поставленные звуки в слогах, словах, предложениях, стихах, </w:t>
            </w:r>
            <w:proofErr w:type="spellStart"/>
            <w:r w:rsidRPr="00DA3EA8">
              <w:rPr>
                <w:sz w:val="28"/>
                <w:szCs w:val="28"/>
              </w:rPr>
              <w:t>чистоговорках</w:t>
            </w:r>
            <w:proofErr w:type="spellEnd"/>
            <w:r w:rsidRPr="00DA3EA8">
              <w:rPr>
                <w:sz w:val="28"/>
                <w:szCs w:val="28"/>
              </w:rPr>
              <w:t xml:space="preserve">, в </w:t>
            </w:r>
            <w:r w:rsidRPr="00DA3EA8">
              <w:rPr>
                <w:sz w:val="28"/>
                <w:szCs w:val="28"/>
              </w:rPr>
              <w:lastRenderedPageBreak/>
              <w:t>спонтанной речи.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Совершенствовать навыки  звукового анализа и синтеза в  сочетаниях типа: АУ, УА.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Определять количество звуков в слове, местоположение звуков по отношению к другим звукам в слове.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  <w:u w:val="single"/>
              </w:rPr>
            </w:pPr>
            <w:r w:rsidRPr="00DA3EA8">
              <w:rPr>
                <w:sz w:val="28"/>
                <w:szCs w:val="28"/>
                <w:u w:val="single"/>
              </w:rPr>
              <w:t>Развитие связной речи</w:t>
            </w:r>
          </w:p>
          <w:p w:rsidR="00DA3EA8" w:rsidRPr="00DA3EA8" w:rsidRDefault="00DA3EA8" w:rsidP="00DA3EA8">
            <w:pPr>
              <w:snapToGrid w:val="0"/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Целенаправленное обучение диалогической речи в специально организованных коммуникативных ситуациях (в беседе, при выполнении поручений, в процессе проведения настольно – печатных игр и т. д.)</w:t>
            </w:r>
          </w:p>
          <w:p w:rsidR="00DA3EA8" w:rsidRPr="00DA3EA8" w:rsidRDefault="00DA3EA8" w:rsidP="00DA3EA8">
            <w:pPr>
              <w:snapToGrid w:val="0"/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- Формировать навык построения простых предложений и распространение предложений введением в него однородных членов.</w:t>
            </w:r>
          </w:p>
          <w:p w:rsidR="00DA4ACA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A3EA8">
              <w:rPr>
                <w:rFonts w:ascii="Times New Roman" w:hAnsi="Times New Roman"/>
                <w:sz w:val="28"/>
                <w:szCs w:val="28"/>
              </w:rPr>
              <w:t>- Совершенствовать навык составления короткого рассказа по картине, серии картин, демонстрации действий.</w:t>
            </w:r>
          </w:p>
        </w:tc>
        <w:tc>
          <w:tcPr>
            <w:tcW w:w="8316" w:type="dxa"/>
            <w:vMerge/>
            <w:hideMark/>
          </w:tcPr>
          <w:p w:rsidR="00DA4ACA" w:rsidRPr="0095130B" w:rsidRDefault="00DA4ACA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A" w:rsidRPr="00FC2326" w:rsidTr="00F2602F">
        <w:trPr>
          <w:trHeight w:val="374"/>
        </w:trPr>
        <w:tc>
          <w:tcPr>
            <w:tcW w:w="6534" w:type="dxa"/>
            <w:gridSpan w:val="3"/>
            <w:hideMark/>
          </w:tcPr>
          <w:p w:rsidR="00DA3EA8" w:rsidRPr="00DA3EA8" w:rsidRDefault="00DA3EA8" w:rsidP="00DA3EA8">
            <w:pPr>
              <w:jc w:val="both"/>
              <w:rPr>
                <w:b/>
                <w:i/>
                <w:sz w:val="28"/>
                <w:szCs w:val="28"/>
              </w:rPr>
            </w:pPr>
            <w:r w:rsidRPr="00DA3EA8">
              <w:rPr>
                <w:b/>
                <w:i/>
                <w:sz w:val="28"/>
                <w:szCs w:val="28"/>
              </w:rPr>
              <w:lastRenderedPageBreak/>
              <w:t>Физическое развитие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  <w:u w:val="single"/>
              </w:rPr>
            </w:pPr>
            <w:r w:rsidRPr="00DA3EA8">
              <w:rPr>
                <w:sz w:val="28"/>
                <w:szCs w:val="28"/>
                <w:u w:val="single"/>
              </w:rPr>
              <w:t>Формирование общей моторики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 xml:space="preserve">- Выполнять  </w:t>
            </w:r>
            <w:proofErr w:type="spellStart"/>
            <w:r w:rsidRPr="00DA3EA8">
              <w:rPr>
                <w:sz w:val="28"/>
                <w:szCs w:val="28"/>
              </w:rPr>
              <w:t>логоритмические</w:t>
            </w:r>
            <w:proofErr w:type="spellEnd"/>
            <w:r w:rsidRPr="00DA3EA8">
              <w:rPr>
                <w:sz w:val="28"/>
                <w:szCs w:val="28"/>
              </w:rPr>
              <w:t xml:space="preserve">  упражнения.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</w:rPr>
            </w:pPr>
            <w:r w:rsidRPr="00DA3EA8">
              <w:rPr>
                <w:sz w:val="28"/>
                <w:szCs w:val="28"/>
              </w:rPr>
              <w:t>Формирование мелкой моторики</w:t>
            </w:r>
          </w:p>
          <w:p w:rsidR="001012F5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A8">
              <w:rPr>
                <w:rFonts w:ascii="Times New Roman" w:hAnsi="Times New Roman"/>
                <w:sz w:val="28"/>
                <w:szCs w:val="28"/>
              </w:rPr>
              <w:t>- Совершенствовать навык выполнения движения кистями и пальцами рук по образцу и словесной инструкции.</w:t>
            </w:r>
          </w:p>
        </w:tc>
        <w:tc>
          <w:tcPr>
            <w:tcW w:w="8316" w:type="dxa"/>
            <w:vMerge/>
            <w:hideMark/>
          </w:tcPr>
          <w:p w:rsidR="00DA4ACA" w:rsidRPr="0095130B" w:rsidRDefault="00DA4ACA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A" w:rsidRPr="00FC2326" w:rsidTr="00F2602F">
        <w:trPr>
          <w:trHeight w:val="374"/>
        </w:trPr>
        <w:tc>
          <w:tcPr>
            <w:tcW w:w="6534" w:type="dxa"/>
            <w:gridSpan w:val="3"/>
            <w:hideMark/>
          </w:tcPr>
          <w:p w:rsidR="00DA3EA8" w:rsidRPr="00DA3EA8" w:rsidRDefault="00DA3EA8" w:rsidP="00DA3EA8">
            <w:pPr>
              <w:jc w:val="both"/>
              <w:rPr>
                <w:b/>
                <w:i/>
                <w:sz w:val="28"/>
                <w:szCs w:val="28"/>
              </w:rPr>
            </w:pPr>
            <w:r w:rsidRPr="00DA3EA8">
              <w:rPr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  <w:p w:rsidR="00DA3EA8" w:rsidRPr="00DA3EA8" w:rsidRDefault="00DA3EA8" w:rsidP="00DA3EA8">
            <w:pPr>
              <w:jc w:val="both"/>
              <w:rPr>
                <w:sz w:val="28"/>
                <w:szCs w:val="28"/>
                <w:u w:val="single"/>
              </w:rPr>
            </w:pPr>
            <w:r w:rsidRPr="00DA3EA8">
              <w:rPr>
                <w:sz w:val="28"/>
                <w:szCs w:val="28"/>
                <w:u w:val="single"/>
              </w:rPr>
              <w:t xml:space="preserve">Стимулирование интереса к продуктивным видам </w:t>
            </w:r>
            <w:r w:rsidRPr="00DA3EA8">
              <w:rPr>
                <w:sz w:val="28"/>
                <w:szCs w:val="28"/>
                <w:u w:val="single"/>
              </w:rPr>
              <w:lastRenderedPageBreak/>
              <w:t>деятельности</w:t>
            </w:r>
          </w:p>
          <w:p w:rsidR="001012F5" w:rsidRPr="00DA3EA8" w:rsidRDefault="00DA3EA8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A8">
              <w:rPr>
                <w:rFonts w:ascii="Times New Roman" w:hAnsi="Times New Roman"/>
                <w:sz w:val="28"/>
                <w:szCs w:val="28"/>
              </w:rPr>
              <w:t>Формировать навык воспроизводить простые сюжеты по мотивам знакомых художественных произведений.</w:t>
            </w:r>
          </w:p>
        </w:tc>
        <w:tc>
          <w:tcPr>
            <w:tcW w:w="8316" w:type="dxa"/>
            <w:vMerge/>
            <w:hideMark/>
          </w:tcPr>
          <w:p w:rsidR="00DA4ACA" w:rsidRPr="0095130B" w:rsidRDefault="00DA4ACA" w:rsidP="00DA3E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A" w:rsidRPr="001A283E" w:rsidRDefault="00DA4ACA" w:rsidP="00DA3EA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50" w:type="dxa"/>
        <w:tblLook w:val="04A0"/>
      </w:tblPr>
      <w:tblGrid>
        <w:gridCol w:w="3227"/>
        <w:gridCol w:w="11623"/>
      </w:tblGrid>
      <w:tr w:rsidR="00DA4ACA" w:rsidRPr="00FC2326" w:rsidTr="00F2602F">
        <w:trPr>
          <w:trHeight w:val="584"/>
        </w:trPr>
        <w:tc>
          <w:tcPr>
            <w:tcW w:w="14850" w:type="dxa"/>
            <w:gridSpan w:val="2"/>
            <w:hideMark/>
          </w:tcPr>
          <w:p w:rsidR="00DA4ACA" w:rsidRPr="00FC2326" w:rsidRDefault="00DA4ACA" w:rsidP="00F2602F">
            <w:pPr>
              <w:pStyle w:val="a4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работы с детьми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ОВЗ</w:t>
            </w:r>
          </w:p>
        </w:tc>
      </w:tr>
      <w:tr w:rsidR="00DA4ACA" w:rsidRPr="00FC2326" w:rsidTr="00F2602F">
        <w:trPr>
          <w:trHeight w:val="416"/>
        </w:trPr>
        <w:tc>
          <w:tcPr>
            <w:tcW w:w="3227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социально-коммуникативном развитии </w:t>
            </w:r>
          </w:p>
        </w:tc>
        <w:tc>
          <w:tcPr>
            <w:tcW w:w="11623" w:type="dxa"/>
            <w:hideMark/>
          </w:tcPr>
          <w:p w:rsidR="00896495" w:rsidRPr="0065483C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6548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Игровая деятельность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Принимает роль в игре со сверстниками, соблюдает ролевое поведение, проявляет инициативу в игре, обогащает сюжет.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 правила и преодолевает трудности в дидактических играх, может объяснить сверстниками правила игры.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воспринимает в театре (кукольном, драматическом) художественный образ.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представления о мужских и женских профессиях.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овая деятельность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самостоятельно одеваться, раздеваться, складывает и убирает одежду, приводит ее в порядок.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готовит к НОД свое рабочее место, убирает материалы по окончанию работы. Самостоятельно выполняет обязанности дежурного по столовой.</w:t>
            </w:r>
          </w:p>
          <w:p w:rsidR="00896495" w:rsidRPr="008826B7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Безопасность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 элементарные правила поведения в детском саду, на улице, в транспорте.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DA4ACA" w:rsidRPr="00896495" w:rsidRDefault="00896495" w:rsidP="0089649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Соблюдает элементарные правила дорожного движения, различает и называет специальные виды транспорта, объясняет их назначение, понимает значение сигналов </w:t>
            </w: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светофора. Узнает и называет некоторые дорожные знаки.</w:t>
            </w:r>
          </w:p>
        </w:tc>
      </w:tr>
      <w:tr w:rsidR="00DA4ACA" w:rsidRPr="00FC2326" w:rsidTr="00F2602F">
        <w:tc>
          <w:tcPr>
            <w:tcW w:w="3227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познавательном развитии </w:t>
            </w:r>
          </w:p>
        </w:tc>
        <w:tc>
          <w:tcPr>
            <w:tcW w:w="11623" w:type="dxa"/>
            <w:hideMark/>
          </w:tcPr>
          <w:p w:rsidR="00896495" w:rsidRPr="008826B7" w:rsidRDefault="00896495" w:rsidP="00896495">
            <w:pPr>
              <w:pStyle w:val="a4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Формирование элементарных математических представлений (ФЭМП).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группировать предметы по цвету, форме, размеру, назначению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Сравнивает количество предметов в группах до пяти на основе счета приложением, наложением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Различает круг, квадрат, треугольник, прямоугольник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положение предметов в пространстве, умеет двигаться в нужном направлении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Понимает смысл слов «утро», «вечер», «день», «ночь», определяет части суток</w:t>
            </w:r>
          </w:p>
          <w:p w:rsidR="00896495" w:rsidRPr="008826B7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Ознакомление с окружающим миром.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Называет времена года в правильной последовательности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и называет некоторые растения и животных, знает, какую пользу они приносят человеку, соблюдает правила поведения в природе.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компонент - называет свой родной город Санкт-Петербург, улицу, на которой живёт.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название главной реки (Нева).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 о назначении солнца, воздуха, воды для человека.</w:t>
            </w:r>
          </w:p>
          <w:p w:rsidR="00896495" w:rsidRPr="008826B7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Продуктивная деятельность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(к</w:t>
            </w: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онструктивная деятельность).</w:t>
            </w:r>
          </w:p>
          <w:p w:rsidR="00896495" w:rsidRPr="0065483C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Способен</w:t>
            </w:r>
            <w:proofErr w:type="gramEnd"/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преобразовывать постройки в соответствии с заданием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взрослого</w:t>
            </w:r>
          </w:p>
          <w:p w:rsidR="00DA4ACA" w:rsidRPr="00896495" w:rsidRDefault="00896495" w:rsidP="0089649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Сгибает прямоугольный лист пополам, проявляет интерес к поделкам из бумаги.</w:t>
            </w:r>
          </w:p>
        </w:tc>
      </w:tr>
      <w:tr w:rsidR="00DA4ACA" w:rsidRPr="00FC2326" w:rsidTr="00F2602F">
        <w:trPr>
          <w:trHeight w:val="499"/>
        </w:trPr>
        <w:tc>
          <w:tcPr>
            <w:tcW w:w="3227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 xml:space="preserve">В речевом развитии </w:t>
            </w:r>
          </w:p>
        </w:tc>
        <w:tc>
          <w:tcPr>
            <w:tcW w:w="11623" w:type="dxa"/>
            <w:hideMark/>
          </w:tcPr>
          <w:p w:rsidR="00896495" w:rsidRPr="008826B7" w:rsidRDefault="00896495" w:rsidP="0089649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Понимает и употребляет слова-антонимы; умеет образовывать новые слова по аналогии со знакомыми словами. Умеет выделять первый звук в слове.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Рассказывает о содержании сюжетной картинки.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повторить образцы описания игрушек.</w:t>
            </w:r>
          </w:p>
          <w:p w:rsidR="00896495" w:rsidRPr="008826B7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назвать любимую сказку, прочитать наизусть понравившееся стихотворение, </w:t>
            </w: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считалку.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Рассматривает иллюстрированные издания детских книг, проявляет интерес к ним.</w:t>
            </w:r>
          </w:p>
          <w:p w:rsidR="00DA4ACA" w:rsidRPr="00896495" w:rsidRDefault="00896495" w:rsidP="0089649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Драматизирует (инсценирует) небольшие сказки (отрывки из сказки).</w:t>
            </w:r>
          </w:p>
        </w:tc>
      </w:tr>
      <w:tr w:rsidR="00DA4ACA" w:rsidRPr="00FC2326" w:rsidTr="00F2602F">
        <w:trPr>
          <w:trHeight w:val="374"/>
        </w:trPr>
        <w:tc>
          <w:tcPr>
            <w:tcW w:w="3227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художественно-эстетическом развитии </w:t>
            </w:r>
          </w:p>
        </w:tc>
        <w:tc>
          <w:tcPr>
            <w:tcW w:w="11623" w:type="dxa"/>
            <w:hideMark/>
          </w:tcPr>
          <w:p w:rsidR="00896495" w:rsidRPr="0065483C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54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Рисование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Украшает силуэты игрушек элементами некоторых росписей декоративно-прикладного искусства.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Передает несложный сюжет, объединяя в рисунке несколько предметов.</w:t>
            </w:r>
          </w:p>
          <w:p w:rsidR="00896495" w:rsidRPr="0065483C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54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Лепка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 образы разных предметов и игрушек, использует все многообразие усвоенных приемов.</w:t>
            </w:r>
          </w:p>
          <w:p w:rsidR="00896495" w:rsidRPr="0065483C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54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Аппликация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держит ножницы и умеет резать ими по прямой, по диагонали (квадрат и прямоугольник); вырезать кругу из квадрата, овал – из прямоугольника, плавно срезать и закруглять углы.</w:t>
            </w:r>
          </w:p>
          <w:p w:rsidR="00DA4ACA" w:rsidRPr="00896495" w:rsidRDefault="00896495" w:rsidP="0089649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 наклеивает изображения предметов, состоящие из нескольких частей. Составляет узоры из растительных форм и геометрических фигур.</w:t>
            </w:r>
          </w:p>
        </w:tc>
      </w:tr>
      <w:tr w:rsidR="00DA4ACA" w:rsidRPr="00FC2326" w:rsidTr="00F2602F">
        <w:trPr>
          <w:trHeight w:val="374"/>
        </w:trPr>
        <w:tc>
          <w:tcPr>
            <w:tcW w:w="3227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t xml:space="preserve">В физическом развитии </w:t>
            </w:r>
          </w:p>
        </w:tc>
        <w:tc>
          <w:tcPr>
            <w:tcW w:w="11623" w:type="dxa"/>
            <w:hideMark/>
          </w:tcPr>
          <w:p w:rsidR="00896495" w:rsidRPr="008826B7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Здоровье</w:t>
            </w: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 элементарные правила гигиены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Обращается за помощью к взрослым в проблемных со здоровьем ситуациях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Соблюдает элементарные правила приема пищи.</w:t>
            </w:r>
          </w:p>
          <w:p w:rsidR="00896495" w:rsidRPr="008826B7" w:rsidRDefault="00896495" w:rsidP="00896495">
            <w:pPr>
              <w:pStyle w:val="a4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Физическая культура.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Ловит мяч с расстояния. Метает мяч разными способами правой и левой руками, отбивает об пол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Строится в шеренгу, в колонну по одному, парами, в круг</w:t>
            </w:r>
          </w:p>
          <w:p w:rsidR="00896495" w:rsidRPr="008826B7" w:rsidRDefault="00896495" w:rsidP="0089649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Ходит на лыжах, поднимается на горку, переступает. Скользит по ледяным дорожкам</w:t>
            </w:r>
          </w:p>
          <w:p w:rsidR="00DA4ACA" w:rsidRPr="00896495" w:rsidRDefault="00896495" w:rsidP="0089649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Ориентируется в пространстве, находит правую и левую руки.</w:t>
            </w:r>
          </w:p>
        </w:tc>
      </w:tr>
      <w:tr w:rsidR="00DA4ACA" w:rsidRPr="00FC2326" w:rsidTr="00F2602F">
        <w:trPr>
          <w:trHeight w:val="374"/>
        </w:trPr>
        <w:tc>
          <w:tcPr>
            <w:tcW w:w="3227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коррекции недостатков в физическом / психическом развитии </w:t>
            </w:r>
          </w:p>
        </w:tc>
        <w:tc>
          <w:tcPr>
            <w:tcW w:w="11623" w:type="dxa"/>
            <w:hideMark/>
          </w:tcPr>
          <w:p w:rsidR="00DA4ACA" w:rsidRPr="0095130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ACA" w:rsidRPr="00FC2326" w:rsidTr="00F2602F">
        <w:trPr>
          <w:trHeight w:val="374"/>
        </w:trPr>
        <w:tc>
          <w:tcPr>
            <w:tcW w:w="3227" w:type="dxa"/>
            <w:hideMark/>
          </w:tcPr>
          <w:p w:rsidR="00DA4ACA" w:rsidRPr="00FC2326" w:rsidRDefault="00DA4ACA" w:rsidP="00F2602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приоритетном направлении развития </w:t>
            </w:r>
          </w:p>
        </w:tc>
        <w:tc>
          <w:tcPr>
            <w:tcW w:w="11623" w:type="dxa"/>
            <w:hideMark/>
          </w:tcPr>
          <w:p w:rsidR="00DA4ACA" w:rsidRPr="00FC2326" w:rsidRDefault="00DA4ACA" w:rsidP="00F2602F">
            <w:pPr>
              <w:pStyle w:val="a4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50" w:type="dxa"/>
        <w:tblLook w:val="04A0"/>
      </w:tblPr>
      <w:tblGrid>
        <w:gridCol w:w="3227"/>
        <w:gridCol w:w="11623"/>
      </w:tblGrid>
      <w:tr w:rsidR="00DA4ACA" w:rsidRPr="00FC2326" w:rsidTr="00F2602F">
        <w:trPr>
          <w:trHeight w:val="584"/>
        </w:trPr>
        <w:tc>
          <w:tcPr>
            <w:tcW w:w="14850" w:type="dxa"/>
            <w:gridSpan w:val="2"/>
            <w:hideMark/>
          </w:tcPr>
          <w:p w:rsidR="00DA4ACA" w:rsidRPr="00FC2326" w:rsidRDefault="00DA4ACA" w:rsidP="00F2602F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 для родителей специалистов ДОО</w:t>
            </w:r>
          </w:p>
        </w:tc>
      </w:tr>
      <w:tr w:rsidR="00DA4ACA" w:rsidRPr="00FC2326" w:rsidTr="00F2602F">
        <w:trPr>
          <w:trHeight w:val="416"/>
        </w:trPr>
        <w:tc>
          <w:tcPr>
            <w:tcW w:w="3227" w:type="dxa"/>
            <w:hideMark/>
          </w:tcPr>
          <w:p w:rsidR="00DA4ACA" w:rsidRPr="00FC2326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Воспитатели</w:t>
            </w:r>
            <w:r w:rsidRPr="00FC2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hideMark/>
          </w:tcPr>
          <w:p w:rsidR="00DA4ACA" w:rsidRPr="002468F8" w:rsidRDefault="00DA4ACA" w:rsidP="007B7615">
            <w:pPr>
              <w:shd w:val="clear" w:color="auto" w:fill="FFFFFF"/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2468F8">
              <w:rPr>
                <w:color w:val="000000"/>
                <w:sz w:val="28"/>
                <w:lang w:eastAsia="ru-RU"/>
              </w:rPr>
              <w:t>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ободрить его. Залог успеха –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      </w:r>
          </w:p>
          <w:p w:rsidR="00DA4ACA" w:rsidRPr="002468F8" w:rsidRDefault="00DA4ACA" w:rsidP="007B7615">
            <w:pPr>
              <w:shd w:val="clear" w:color="auto" w:fill="FFFFFF"/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2468F8">
              <w:rPr>
                <w:color w:val="000000"/>
                <w:sz w:val="28"/>
                <w:lang w:eastAsia="ru-RU"/>
              </w:rPr>
              <w:t>Поощряйте общение со сверстниками</w:t>
            </w:r>
          </w:p>
          <w:p w:rsidR="00DA4ACA" w:rsidRPr="002468F8" w:rsidRDefault="00DA4ACA" w:rsidP="007B7615">
            <w:pPr>
              <w:shd w:val="clear" w:color="auto" w:fill="FFFFFF"/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2468F8">
              <w:rPr>
                <w:color w:val="000000"/>
                <w:sz w:val="28"/>
                <w:lang w:eastAsia="ru-RU"/>
              </w:rPr>
              <w:t>Учите ребенка управлять эмоциями (на примере своего поведения)</w:t>
            </w:r>
          </w:p>
          <w:p w:rsidR="00DA4ACA" w:rsidRPr="002468F8" w:rsidRDefault="00DA4ACA" w:rsidP="007B7615">
            <w:pPr>
              <w:shd w:val="clear" w:color="auto" w:fill="FFFFFF"/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2468F8">
              <w:rPr>
                <w:color w:val="000000"/>
                <w:sz w:val="28"/>
                <w:lang w:eastAsia="ru-RU"/>
              </w:rPr>
              <w:t>Нужно заранее готовить ребенка к школе (развивающие игры, стихи).</w:t>
            </w:r>
          </w:p>
          <w:p w:rsidR="00DA4ACA" w:rsidRPr="002468F8" w:rsidRDefault="007B7615" w:rsidP="007B7615">
            <w:pPr>
              <w:shd w:val="clear" w:color="auto" w:fill="FFFFFF"/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Не надо перегружать </w:t>
            </w:r>
            <w:r w:rsidR="00DA4ACA" w:rsidRPr="002468F8">
              <w:rPr>
                <w:color w:val="000000"/>
                <w:sz w:val="28"/>
                <w:lang w:eastAsia="ru-RU"/>
              </w:rPr>
              <w:t>дополнительными занятиями.</w:t>
            </w:r>
          </w:p>
          <w:p w:rsidR="00DA4ACA" w:rsidRPr="005778A8" w:rsidRDefault="00DA4ACA" w:rsidP="005778A8">
            <w:pPr>
              <w:shd w:val="clear" w:color="auto" w:fill="FFFFFF"/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2468F8">
              <w:rPr>
                <w:color w:val="000000"/>
                <w:sz w:val="28"/>
                <w:lang w:eastAsia="ru-RU"/>
              </w:rPr>
              <w:t>Больше хвалить.</w:t>
            </w:r>
          </w:p>
        </w:tc>
      </w:tr>
      <w:tr w:rsidR="00DA4ACA" w:rsidRPr="00FC2326" w:rsidTr="00F2602F">
        <w:tc>
          <w:tcPr>
            <w:tcW w:w="3227" w:type="dxa"/>
            <w:hideMark/>
          </w:tcPr>
          <w:p w:rsidR="00DA4ACA" w:rsidRPr="00FC2326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  <w:r w:rsidRPr="00FC2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hideMark/>
          </w:tcPr>
          <w:p w:rsidR="00170361" w:rsidRDefault="00170361" w:rsidP="001703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61">
              <w:rPr>
                <w:rFonts w:ascii="Times New Roman" w:hAnsi="Times New Roman" w:cs="Times New Roman"/>
                <w:sz w:val="28"/>
                <w:szCs w:val="28"/>
              </w:rPr>
              <w:t>-слушайте дома музыкальные сказки, детскую музыку вместе с ребенком, беседуй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о прослушанных произведениях</w:t>
            </w:r>
          </w:p>
          <w:p w:rsidR="00170361" w:rsidRPr="00170361" w:rsidRDefault="00170361" w:rsidP="001703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поощряйте попытки </w:t>
            </w:r>
            <w:r w:rsidRPr="00170361">
              <w:rPr>
                <w:rFonts w:ascii="Times New Roman" w:hAnsi="Times New Roman" w:cs="Times New Roman"/>
                <w:sz w:val="28"/>
                <w:szCs w:val="28"/>
              </w:rPr>
              <w:t>ребенка проявлять себя в музыке</w:t>
            </w:r>
          </w:p>
          <w:p w:rsidR="00170361" w:rsidRPr="00170361" w:rsidRDefault="00170361" w:rsidP="001703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61">
              <w:rPr>
                <w:rFonts w:ascii="Times New Roman" w:hAnsi="Times New Roman" w:cs="Times New Roman"/>
                <w:sz w:val="28"/>
                <w:szCs w:val="28"/>
              </w:rPr>
              <w:t>- предлагайте ребенку петь песни, которые они выучили в детском саду.</w:t>
            </w:r>
          </w:p>
          <w:p w:rsidR="00DA4ACA" w:rsidRPr="00FC2326" w:rsidRDefault="00170361" w:rsidP="001703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361">
              <w:rPr>
                <w:rFonts w:ascii="Times New Roman" w:hAnsi="Times New Roman" w:cs="Times New Roman"/>
                <w:sz w:val="28"/>
                <w:szCs w:val="28"/>
              </w:rPr>
              <w:t xml:space="preserve">- пойте вместе с ребенком песни разного характера, этим вы приучите ребенка откликаться на разные настроения в музыке. Петь старайтесь как можно эмоциональнее и выразительнее, </w:t>
            </w:r>
            <w:r w:rsidRPr="0017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заразить настроением песни ребенка, вызвать у него ответную эмоциональную реакцию.</w:t>
            </w:r>
          </w:p>
        </w:tc>
      </w:tr>
      <w:tr w:rsidR="00DA4ACA" w:rsidRPr="00FC2326" w:rsidTr="00F2602F">
        <w:trPr>
          <w:trHeight w:val="499"/>
        </w:trPr>
        <w:tc>
          <w:tcPr>
            <w:tcW w:w="3227" w:type="dxa"/>
            <w:hideMark/>
          </w:tcPr>
          <w:p w:rsidR="00DA4ACA" w:rsidRPr="00FC2326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3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Инструктор по физкультуре</w:t>
            </w:r>
            <w:r w:rsidRPr="00FC2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hideMark/>
          </w:tcPr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Утренняя зарядка не может полноценно заменить подвижные игры или специальные физические упражнения</w:t>
            </w:r>
          </w:p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• Одежда для зарядки не должна стеснять движения</w:t>
            </w:r>
          </w:p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• 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</w:t>
            </w:r>
          </w:p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• Заканчивать гимнастику лучше всего спокойной ходьбой</w:t>
            </w:r>
          </w:p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• Продолжительность занятий с младшими детьми должна составлять около 5 минут, а со старшими детьми около 8 минут.</w:t>
            </w:r>
          </w:p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• Не следует включать в домашнюю зарядку упражнения, требующие от ребёнка напряжённого внимания.</w:t>
            </w:r>
          </w:p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• 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</w:t>
            </w:r>
          </w:p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• Упражнения, вовлекающие большие группы мышц требуют меньшего количества повторений.</w:t>
            </w:r>
          </w:p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• Если ребёнок теряет интерес к каким-то упражнениям, постарайтесь их заменить.</w:t>
            </w:r>
          </w:p>
          <w:p w:rsidR="00DA4ACA" w:rsidRPr="000D16FB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  <w:r w:rsidRPr="000D16FB">
              <w:rPr>
                <w:rFonts w:ascii="Times New Roman" w:hAnsi="Times New Roman" w:cs="Times New Roman"/>
                <w:sz w:val="28"/>
              </w:rPr>
              <w:t>После гимнастики рекомендуются водные процедуры – влажное обтирание, душ. При выполнении упражнений необходимо следить за дыханием и самочувствием, интенсивные упражнения сочетать со спокойными, нормализующими дыхание. Главное, чтобы, как и при любом другом занятии, чтобы гимнастика доставляла вам и вашему ребенку удовольствие.</w:t>
            </w:r>
          </w:p>
        </w:tc>
      </w:tr>
      <w:tr w:rsidR="00DA4ACA" w:rsidRPr="00FC2326" w:rsidTr="00F2602F">
        <w:trPr>
          <w:trHeight w:val="374"/>
        </w:trPr>
        <w:tc>
          <w:tcPr>
            <w:tcW w:w="3227" w:type="dxa"/>
            <w:hideMark/>
          </w:tcPr>
          <w:p w:rsidR="00DA4ACA" w:rsidRPr="00FC2326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- логопед</w:t>
            </w:r>
            <w:r w:rsidRPr="00FC2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hideMark/>
          </w:tcPr>
          <w:p w:rsidR="00DA4ACA" w:rsidRPr="00CB758A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Систематически и акку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ратно выполняйте с ним домашние рекомендации.</w:t>
            </w:r>
          </w:p>
          <w:p w:rsidR="00DA4ACA" w:rsidRPr="00CB758A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Занимайтесь ежедневно или через день в доброжелательной, игровой форме.</w:t>
            </w:r>
          </w:p>
          <w:p w:rsidR="00DA4ACA" w:rsidRPr="00CB758A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 xml:space="preserve">Соблюдайте точность и </w:t>
            </w:r>
            <w:proofErr w:type="spellStart"/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поэтапность</w:t>
            </w:r>
            <w:proofErr w:type="spellEnd"/>
            <w:r w:rsidRPr="00CB758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рекомендаций.</w:t>
            </w:r>
          </w:p>
          <w:p w:rsidR="00DA4ACA" w:rsidRPr="00CB758A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Постепенно усложняйте требования к речи ребенка.</w:t>
            </w:r>
          </w:p>
          <w:p w:rsidR="00DA4ACA" w:rsidRPr="00CB758A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Учите наблюдать, слушать, рассуждать, четко и ясно выражать свои мысли.</w:t>
            </w:r>
          </w:p>
          <w:p w:rsidR="00DA4ACA" w:rsidRPr="00CB758A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Воспитывайте усидчивость, самостоятельность.</w:t>
            </w:r>
          </w:p>
          <w:p w:rsidR="00DA4ACA" w:rsidRPr="00CB758A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фиксируйте внимание ребенка на том, что у него не получается, лучше подбодрите его.</w:t>
            </w:r>
          </w:p>
          <w:p w:rsidR="00DA4ACA" w:rsidRPr="00CB758A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      </w:r>
          </w:p>
          <w:p w:rsidR="00DA4ACA" w:rsidRPr="00FC2326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Помните, что по мере взросления привычка говорить неправильно у ребенка закрепляется и хуже поддается коррекции.</w:t>
            </w:r>
          </w:p>
        </w:tc>
      </w:tr>
      <w:tr w:rsidR="00DA4ACA" w:rsidRPr="00FC2326" w:rsidTr="00F2602F">
        <w:trPr>
          <w:trHeight w:val="374"/>
        </w:trPr>
        <w:tc>
          <w:tcPr>
            <w:tcW w:w="3227" w:type="dxa"/>
            <w:hideMark/>
          </w:tcPr>
          <w:p w:rsidR="00DA4ACA" w:rsidRPr="00CA0148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 - психолог</w:t>
            </w:r>
          </w:p>
        </w:tc>
        <w:tc>
          <w:tcPr>
            <w:tcW w:w="11623" w:type="dxa"/>
            <w:hideMark/>
          </w:tcPr>
          <w:p w:rsidR="00DA4ACA" w:rsidRPr="00CB758A" w:rsidRDefault="00DA4ACA" w:rsidP="007B76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стройте взаимоотношения с ребёнко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на взаимопонимании и доверии;</w:t>
            </w:r>
          </w:p>
          <w:p w:rsidR="00DA4ACA" w:rsidRPr="00CB758A" w:rsidRDefault="00DA4ACA" w:rsidP="007B76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контролируйте поведение ребёнка,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навязывая ему жёстких правил;</w:t>
            </w:r>
          </w:p>
          <w:p w:rsidR="00DA4ACA" w:rsidRPr="00CB758A" w:rsidRDefault="00DA4ACA" w:rsidP="007B76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избегайте, с одной стороны, чрезмерной мягкости, а с другой —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авышенных требований к ребёнку;</w:t>
            </w:r>
          </w:p>
          <w:p w:rsidR="00DA4ACA" w:rsidRPr="00CB758A" w:rsidRDefault="00DA4ACA" w:rsidP="007B76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не давайте ребёнку категорических указаний,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збегайте слов «нет» и «нельзя»;</w:t>
            </w:r>
          </w:p>
          <w:p w:rsidR="00DA4ACA" w:rsidRPr="00CB758A" w:rsidRDefault="00DA4ACA" w:rsidP="007B76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повторяйте свою просьбу одни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 теми же словами много раз;</w:t>
            </w:r>
          </w:p>
          <w:p w:rsidR="00DA4ACA" w:rsidRPr="00CB758A" w:rsidRDefault="00DA4ACA" w:rsidP="007B76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для подкрепления устных инструкций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ользуйте зрительную стимуляцию;</w:t>
            </w:r>
          </w:p>
          <w:p w:rsidR="00DA4ACA" w:rsidRPr="00CB758A" w:rsidRDefault="00DA4ACA" w:rsidP="007B76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помните, что чрезмерная болтливость, подвижность и недисциплинированность ребенка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умышленными;</w:t>
            </w:r>
          </w:p>
          <w:p w:rsidR="00DA4ACA" w:rsidRPr="00CB758A" w:rsidRDefault="00DA4ACA" w:rsidP="007B76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выслушайте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то, что хочет сказать ребёнок;</w:t>
            </w:r>
          </w:p>
          <w:p w:rsidR="00DA4ACA" w:rsidRPr="00FC2326" w:rsidRDefault="00DA4ACA" w:rsidP="007B76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A">
              <w:rPr>
                <w:rFonts w:ascii="Times New Roman" w:hAnsi="Times New Roman" w:cs="Times New Roman"/>
                <w:sz w:val="28"/>
                <w:szCs w:val="28"/>
              </w:rPr>
              <w:t>не настаивайте на том, чтобы ребёнок обязательно принёс извинения за поступок.</w:t>
            </w:r>
          </w:p>
        </w:tc>
      </w:tr>
    </w:tbl>
    <w:p w:rsidR="00DA4ACA" w:rsidRDefault="00DA4ACA" w:rsidP="00B3336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78A8" w:rsidRDefault="005778A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A8" w:rsidRDefault="005778A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A8" w:rsidRDefault="005778A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8A8" w:rsidRDefault="005778A8" w:rsidP="00DA4AC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ABD" w:rsidRDefault="00110ABD" w:rsidP="00110AB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110AB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2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семьями воспитанников (план на год)</w:t>
      </w:r>
    </w:p>
    <w:tbl>
      <w:tblPr>
        <w:tblStyle w:val="a5"/>
        <w:tblW w:w="14850" w:type="dxa"/>
        <w:tblLook w:val="04A0"/>
      </w:tblPr>
      <w:tblGrid>
        <w:gridCol w:w="770"/>
        <w:gridCol w:w="7843"/>
        <w:gridCol w:w="3402"/>
        <w:gridCol w:w="2835"/>
      </w:tblGrid>
      <w:tr w:rsidR="00DA4ACA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A4ACA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Межгрупповой Фестиваль – конкурс «Краски Осени»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музыкальный руководитель</w:t>
            </w:r>
          </w:p>
        </w:tc>
      </w:tr>
      <w:tr w:rsidR="00DA4ACA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542E3D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Знаний»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CA" w:rsidRDefault="00542E3D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1A2394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DA4ACA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F3" w:rsidRDefault="00BC72F3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«Наш друг – светофор»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CA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CA" w:rsidRDefault="00BC72F3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родительском собрании на тему: «Ознакомление с результатами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обследования устной речи детей групп комбинированной направленности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учебного года, рекомендации»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«Советы логопеда»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«Этапы развития речи»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«Осень к нам пришла»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E3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с практическими советами «Как приобщить ребенка к труду по сбору урожая».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«Прогулки по осеннему лесу»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Pr="00542E3D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Логофакс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для закрепления правильного звукопроизношения у детей»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логопед,</w:t>
            </w:r>
          </w:p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bookmarkEnd w:id="0"/>
      <w:tr w:rsidR="00B91644" w:rsidTr="00E72CB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C6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«Спортивные ребята» на общем родительском </w:t>
            </w:r>
            <w:r w:rsidRPr="00FC0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собрании «Роль ДОО в сохранении физического здоровья детей»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</w:t>
            </w:r>
          </w:p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644" w:rsidTr="00E72CB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сообща: семейная мастерская – ремонт детской мебели, пошив одежды для кукол.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изготовлению атрибутов для сюжетно-ролевых игр.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бюллетеня «Профилактика гриппа»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Pr="00FC0C67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«Новый год»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B91644" w:rsidTr="00E72CB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с родителями и детьми в парк «Здравствуй, зимушка-зима!»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семейной газеты о зимних изменениях в природе «Зимние узоры»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библиотеки семейных игр, забав и развлечений «Картотека народных игр»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самое лучшее украшение группы «Украсим группу к празднику»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91644" w:rsidTr="00E72CB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«Игры для развития речи детей»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«Развиваем речевое дыхание»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– консультация «Адаптация ребенка в детском саду»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«Животные дома»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91644" w:rsidTr="009920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 «Роль отца в воспитании детей»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литературы (песни,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«Народное слово в семейном воспитании»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«Советы логопеда»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при помощи пап подарков для мам и бабушек «Умелые ручки»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стихов и песен к празднику «Международный женский день»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«Весна – красавица»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«Как вести себя в природе»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91644" w:rsidTr="00E72CB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Межгрупповой конкурс «Маленькая Принцесса – 2017»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музыкальные руководители, воспитатель</w:t>
            </w:r>
          </w:p>
        </w:tc>
      </w:tr>
      <w:tr w:rsidR="00B91644" w:rsidTr="00E72CB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тренинг «Речь и движение»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99205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«Международный женский день»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для родителей «Сделаем скворечник своими руками»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лучшего комнатного растения, выращенного родителями для детского сада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Межгрупповой экологический турнир «Знатоки природы»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«Пальчиковые игры»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B91644" w:rsidTr="009920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«Чем занять ребенка летом?»</w:t>
            </w:r>
          </w:p>
          <w:p w:rsidR="00B91644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«Солнце – наш друг»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91644" w:rsidTr="009920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EE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</w:t>
            </w:r>
          </w:p>
        </w:tc>
      </w:tr>
      <w:tr w:rsidR="00B91644" w:rsidTr="009920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EE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родительском собрании «Роль семьи в речевом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развитии ребенка»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B91644" w:rsidTr="00F2602F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Pr="00C73360" w:rsidRDefault="00B91644" w:rsidP="00F2602F">
            <w:pPr>
              <w:rPr>
                <w:sz w:val="28"/>
              </w:rPr>
            </w:pPr>
            <w:r w:rsidRPr="00C73360">
              <w:rPr>
                <w:sz w:val="28"/>
              </w:rPr>
              <w:t>Газета для родителей «</w:t>
            </w:r>
            <w:proofErr w:type="spellStart"/>
            <w:r w:rsidRPr="00C73360">
              <w:rPr>
                <w:sz w:val="28"/>
              </w:rPr>
              <w:t>До-ми-солька</w:t>
            </w:r>
            <w:proofErr w:type="spellEnd"/>
            <w:r w:rsidRPr="00C73360">
              <w:rPr>
                <w:sz w:val="28"/>
              </w:rPr>
              <w:t>»</w:t>
            </w:r>
          </w:p>
          <w:p w:rsidR="00B91644" w:rsidRPr="00CB758A" w:rsidRDefault="00B91644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F260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44" w:rsidRDefault="00B91644" w:rsidP="003918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DA4ACA" w:rsidRDefault="00DA4ACA" w:rsidP="00DA4A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644" w:rsidRDefault="00B91644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644" w:rsidRDefault="00B91644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644" w:rsidRDefault="00B91644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644" w:rsidRDefault="00B91644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644" w:rsidRDefault="00B91644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644" w:rsidRDefault="00B91644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644" w:rsidRDefault="00B91644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644" w:rsidRDefault="00B91644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1644" w:rsidRDefault="00B91644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1BF" w:rsidRPr="002211BF" w:rsidRDefault="002211BF" w:rsidP="002211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методическое обеспечение воспитателя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268"/>
        <w:gridCol w:w="4394"/>
        <w:gridCol w:w="7371"/>
      </w:tblGrid>
      <w:tr w:rsidR="00DA4ACA" w:rsidRPr="000E71AF" w:rsidTr="00F2602F">
        <w:trPr>
          <w:trHeight w:val="710"/>
        </w:trPr>
        <w:tc>
          <w:tcPr>
            <w:tcW w:w="817" w:type="dxa"/>
          </w:tcPr>
          <w:p w:rsidR="00DA4ACA" w:rsidRPr="000E71AF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268" w:type="dxa"/>
          </w:tcPr>
          <w:p w:rsidR="00DA4ACA" w:rsidRPr="000E71AF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по ФГОС ДО</w:t>
            </w:r>
          </w:p>
        </w:tc>
        <w:tc>
          <w:tcPr>
            <w:tcW w:w="4394" w:type="dxa"/>
          </w:tcPr>
          <w:p w:rsidR="00DA4ACA" w:rsidRPr="000E71AF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общеобразовательные программы</w:t>
            </w:r>
          </w:p>
        </w:tc>
        <w:tc>
          <w:tcPr>
            <w:tcW w:w="7371" w:type="dxa"/>
          </w:tcPr>
          <w:p w:rsidR="00DA4ACA" w:rsidRPr="000E71AF" w:rsidRDefault="00DA4ACA" w:rsidP="00F2602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программы и технологии</w:t>
            </w:r>
          </w:p>
        </w:tc>
      </w:tr>
      <w:tr w:rsidR="00DA4ACA" w:rsidRPr="000E71AF" w:rsidTr="00F2602F">
        <w:tc>
          <w:tcPr>
            <w:tcW w:w="817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 развитие</w:t>
            </w:r>
          </w:p>
        </w:tc>
        <w:tc>
          <w:tcPr>
            <w:tcW w:w="4394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редакцией Н.Е.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Васильевой;  программа «Коррекция нарушений речи» Т.Б.Филичевой, Г.В.Чиркиной.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С.Н.  Николаева  «Юный эколог»,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О.С.  Ушакова  «Программа  развития  речи детей  дошкольного  возраста  в  детском  саду»,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О. Л.  Князева «Я - ТЫ – МЫ»</w:t>
            </w:r>
          </w:p>
        </w:tc>
        <w:tc>
          <w:tcPr>
            <w:tcW w:w="7371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«Знакомим дошкольников» с правилами дорожного движения»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Т.Ф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«Развитие игровой деятельности. Подготовительная группа» Губанова Н.Ф.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«Сборник дидактических игр по ознакомлению с окружающим». Павлова Л.Ю.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«Социально – нравственное воспитание дошкольников» Буре р.С.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«Конструирование и художественный труд в детском саду»</w:t>
            </w:r>
            <w:proofErr w:type="gram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«Трудовое воспитание в детском саду»Л.В.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основ безопасности у дошкольников» </w:t>
            </w:r>
            <w:proofErr w:type="gram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 К.Ю.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«Логопедическая работа по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преодалению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слоговой структуры слов у детей», 2002 год, З.С.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общения со сверстниками у старших дошкольников. С. С. Бычкова, пособие для психологов, социальных педагогов, воспитателей ДОУ. Москва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Уроки добра.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— развивающая программа для детей 5 — 7 лет. С. И.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Семинака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пособие для психологов, социальных педагогов, воспитателей ДОУ. </w:t>
            </w: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тетрадь. Проверяем знания дошкольника, тесты для детей 7 — х лет. С. 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Н. Л.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пособие для психологов и родителей.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— развивающие занятие для замкнутых, застенчивых, нерешительных детей.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Учимся сочувствовать, сопереживать.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— развивающие занятие для детей 5 — 8 лет.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С. И.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Семенака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пособие для психологов, социальных педагогов, воспитателей ДОУ. Москва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тетрадь. Проверяем знания дошкольника, тесты для детей 7 — х лет. С. 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Н. Л.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, пособие для психологов и родителей.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детском саду Бондаренко А.К. М.: Просвещение, 2002г.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психолога с детьми 2 — 4 лет в период адаптации к школьному учреждению. А. С.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Роньжина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серия «Психологическая служба» книголюб. Москва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и физическое развитие ребенка от одного года до трех лет. А. С. Галанов, пособие для работников дошкольных образовательных учреждений и родителей. Москва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4ACA" w:rsidRPr="000E71AF" w:rsidTr="00F2602F">
        <w:tc>
          <w:tcPr>
            <w:tcW w:w="817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94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редакцией Н.Е.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Т.С. Комаровой, М.А. Васильевой,  программа  «Коррекция нарушений речи» Т.Б.Филичевой, </w:t>
            </w: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Г.В.Чиркиной.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С.Н.  Николаева  «Юный эколог»,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О.С.  Ушакова  «Программа  развития  речи детей  дошкольного  возраста  в  детском  саду»,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О. Л.  Князева «Я - ТЫ – МЫ»</w:t>
            </w:r>
          </w:p>
        </w:tc>
        <w:tc>
          <w:tcPr>
            <w:tcW w:w="7371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«Конструирование из природного материала»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КуцаковаЛ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 В.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с природой в детском саду»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с природным и социальным окружением»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Дыбина</w:t>
            </w:r>
            <w:proofErr w:type="spellEnd"/>
            <w:proofErr w:type="gram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В. О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«Познавательно – исследовательская деятельность дошкольников»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Н.Е.,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О.Р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«Проектная деятельность дошкольников»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Е.,Веракса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познавательных способностей дошкольников» Крашенинников Е.Е., Холодова О.Л.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творческого мышления. Работаем по сказке»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«Сборник дидактических игр по ознакомлению с окружающим миром» Павлова Л.Ю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элементарных математических представлений»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эмоций дошкольников, занятия, игры. В. М. Минаева, пособие для работников дошкольных образовательных учреждений и родителей. Москва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С. И.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Семенака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пособие для психологов, социальных педагогов, воспитателей ДОУ. Москва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Тесты на готовность к школе ребенка шести — семи лет. Ю. Соколова, пособие для работников дошкольных учреждений и родителей. Москва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2007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тетрадь. Проверяем знания дошкольника, тесты для детей 7 — х лет. С. 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Н. Л.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пособие для психологов и родителей.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детском саду Бондаренко А.К. М.: Просвещение, 2002г.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психолога с детьми 2 — 4 лет в период адаптации </w:t>
            </w: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школьному учреждению. А. С.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Роньжина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серия «Психологическая служба» книголюб. Москва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и физическое развитие ребенка от одного года до трех лет. А. С. Галанов, пособие для работников дошкольных образовательных учреждений и родителей. Москва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4ACA" w:rsidRPr="000E71AF" w:rsidTr="00F2602F">
        <w:tc>
          <w:tcPr>
            <w:tcW w:w="817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394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редакцией Н.Е.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Васильевой,  программа  «Коррекция нарушений речи» Т.Б.Филичевой, Г.В.Чиркиной.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С.Н.  Николаева  «Юный эколог»,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О.С.  Ушакова  «Программа  развития  речи детей  дошкольного  возраста  в  детском  саду»,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О. Л.  Князева «Я - ТЫ – МЫ»</w:t>
            </w:r>
          </w:p>
        </w:tc>
        <w:tc>
          <w:tcPr>
            <w:tcW w:w="7371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дошкольников грамоте»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речи в детском саду»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коррекционной работы в логопедической группе для детей с общим недоразвитием речи», 2004 год,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Н.Л.Стефанова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«Комплексные занятия с детьми  3-7 лет. Формирование мелкой моторики, развитие речи» 2013 год,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«Конспекты логопедических занятий», Второй год обучения. 2009 год.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«Сборник домашних занятий в помощь логопедам и родителям для преодоления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недоразвития речи у дошкольников с ОНР », 2003 год.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В. Л.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— развивающие занятия в младшей,  средней, старшей, подготовительной группах. Москва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 С.Г.Шевченко «Подготовка к школе детей с задержкой психического развития» Москва, Школьная Пресса,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помощь дошкольникам с общим недоразвитием речи. Т. Н.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Волковская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Г. Х. Юсупова, пособие для психологов. Москва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«Учим говорить правильно» Т.А. Ткаченко, Москва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психолога с детьми 2 — 4 лет в период адаптации к школьному учреждению. А. С.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Роньжина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серия «Психологическая служба» книголюб. Москва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и физическое развитие ребенка от одного года до трех лет. А. С. Галанов, пособие для работников дошкольных образовательных учреждений и родителей. Москва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Учимся сочувствовать, сопереживать.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— развивающие занятие для детей 5 — 8 лет. С. И.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Семенака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пособие для психологов, социальных педагогов, воспитателей ДОУ. Москва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4ACA" w:rsidRPr="000E71AF" w:rsidTr="00F2602F">
        <w:tc>
          <w:tcPr>
            <w:tcW w:w="817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394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редакцией Н.Е.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, Т.С. Комаровой, М.А. Васильевой</w:t>
            </w:r>
            <w:proofErr w:type="gram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 «Коррекция нарушений речи» Т.Б.Филичевой, Г.В.Чиркиной. С.Н.  Николаева  «Юный эколог»,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О.С.  Ушакова  «Программа  развития  речи детей  дошкольного  возраста  в  детском  саду»,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О. Л.  Князева «Я - ТЫ – МЫ»</w:t>
            </w:r>
          </w:p>
        </w:tc>
        <w:tc>
          <w:tcPr>
            <w:tcW w:w="7371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«Детское художественное творчество» Комарова Т.С.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«Интеграция  в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образовательной работе детского сада</w:t>
            </w:r>
            <w:proofErr w:type="gram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омарова Т.С,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«Хрестоматия для чтения детям в детском саду»,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тетрадь. Проверяем знания дошкольника, тесты для детей 7 — х лет. С. 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Гаврина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Н. Л.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, пособие для психологов и родителей.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тетрадь. Рисуем по клеточкам Н. Л.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пособие для психологов и родителей. 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психолога с детьми 2 — 4 лет в период адаптации к школьному учреждению. А. С.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Роньжина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серия «Психологическая служба» книголюб. Москва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4ACA" w:rsidRPr="000E71AF" w:rsidTr="00F2602F">
        <w:tc>
          <w:tcPr>
            <w:tcW w:w="817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394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редакцией Н.Е.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Т.С. Комаровой, М.А. Васильевой, </w:t>
            </w: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  «Коррекция нарушений речи» Т.Б.Филичевой, Г.В.Чиркиной. С.Н.  Николаева  «Юный эколог»,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2004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О.С.  Ушакова  «Программа  развития  речи детей  дошкольного  возраста  в  детском  саду»,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О. Л.  Князева «Я - ТЫ – МЫ»</w:t>
            </w:r>
          </w:p>
        </w:tc>
        <w:tc>
          <w:tcPr>
            <w:tcW w:w="7371" w:type="dxa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Молоподвижные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игры и игровые упражнения. Для детей с детьми 3-7 лет» Борисова М.М.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«Оздоровительная гимнастика: Комплексы упражнений </w:t>
            </w: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 3-7 лет</w:t>
            </w:r>
            <w:proofErr w:type="gram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spellStart"/>
            <w:proofErr w:type="gram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«Сборник подвижных игр» Э.Я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«Физическая культура в детском саду»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Л.И, Психологическое и физическое развитие ребенка от трех до пяти лет. А. С. Галанов, пособие для работников дошкольных образовательных учреждений и родителей. Москва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 Е. А.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, методические материалы в помощь психологам и педагогам. Москва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E71AF"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Релаксационные упражнения для дошкольников.</w:t>
            </w:r>
          </w:p>
        </w:tc>
      </w:tr>
    </w:tbl>
    <w:p w:rsidR="00DA4ACA" w:rsidRDefault="00DA4ACA" w:rsidP="00DA4ACA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Standard"/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Учебно-методическое обеспечение учителя – логопеда</w:t>
      </w:r>
    </w:p>
    <w:p w:rsidR="00DA4ACA" w:rsidRDefault="00DA4ACA" w:rsidP="00DA4ACA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ar-SA"/>
        </w:rPr>
        <w:t xml:space="preserve">От рождения до школы. Основная общеобразовательная программа дошкольного образования / Под редакцией Н. Е. </w:t>
      </w:r>
      <w:proofErr w:type="spellStart"/>
      <w:r>
        <w:rPr>
          <w:rFonts w:eastAsia="Times New Roman"/>
          <w:sz w:val="28"/>
          <w:szCs w:val="28"/>
          <w:lang w:val="ru-RU" w:eastAsia="ar-SA"/>
        </w:rPr>
        <w:t>Вераксы</w:t>
      </w:r>
      <w:proofErr w:type="spellEnd"/>
      <w:r>
        <w:rPr>
          <w:rFonts w:eastAsia="Times New Roman"/>
          <w:sz w:val="28"/>
          <w:szCs w:val="28"/>
          <w:lang w:val="ru-RU" w:eastAsia="ar-SA"/>
        </w:rPr>
        <w:t>, Т. С. Комаровой, М. А. Васильевой. – М.: МОЗАИКА-СИНТЕЗ, 2010.</w:t>
      </w:r>
      <w:r>
        <w:rPr>
          <w:sz w:val="28"/>
          <w:szCs w:val="28"/>
          <w:lang w:val="ru-RU"/>
        </w:rPr>
        <w:t xml:space="preserve"> 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логопедической работы по преодолению общего недоразвития речи у детей / под редакцией Г.В. Чиркиной — М.:  «Издательство «Просвещение», 2010.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Ткаченко Т.А. Учим говорить правильно. Система коррекции общего недоразвития речи у детей 6 лет. пособие для воспитателей, логопедов и родителей. - М.: «Издательство Гном и Д», 2004 — 144 стр.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Гомзяк</w:t>
      </w:r>
      <w:proofErr w:type="spellEnd"/>
      <w:r>
        <w:rPr>
          <w:sz w:val="28"/>
          <w:szCs w:val="28"/>
          <w:lang w:val="ru-RU"/>
        </w:rPr>
        <w:t xml:space="preserve"> О.С. Развитие связной речи у шестилетних детей. Конспекты занятий. - М.: ТЦ Сфера, 2007.</w:t>
      </w:r>
    </w:p>
    <w:p w:rsidR="00DA4ACA" w:rsidRDefault="00DA4ACA" w:rsidP="00DA4ACA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Коломийченко Л.В. Дорогою добра: Концепция и программа социально-коммуникативного развития и социального воспитания дошкольников. – М.: ТЦ Сфера, 2015.</w:t>
      </w:r>
    </w:p>
    <w:p w:rsidR="00DA4ACA" w:rsidRDefault="00DA4ACA" w:rsidP="00DA4ACA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Коноваленко В.В. Коноваленко С.В. Развитие связной речи. Фронтальные логопедические занятия по лексико-семантическим темам в подготовительной к школе группе для детей с ОНР. -М.: «Издательство Гном и Д», 2001.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Коноваленко В.В. Коноваленко С.В. Фронтальные логопедические занятия в старшей группе для детей с ОНР.-М.: «Издательство Гном и Д», 2001.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Коноваленко В.В. Коноваленко С.В. Развитие связной речи. Фронтальные логопедические занятия по лексико-семантическим темам в подготовительной к школе группе для детей с ОНР. -М.: «Издательство Гном и Д», 2001.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Нищева</w:t>
      </w:r>
      <w:proofErr w:type="spellEnd"/>
      <w:r>
        <w:rPr>
          <w:sz w:val="28"/>
          <w:szCs w:val="28"/>
          <w:lang w:val="ru-RU"/>
        </w:rPr>
        <w:t xml:space="preserve"> Н.В. Конспекты подгрупповых логопедических занятий в старшей группе с детьми с ОНР. - </w:t>
      </w:r>
      <w:proofErr w:type="spellStart"/>
      <w:r>
        <w:rPr>
          <w:sz w:val="28"/>
          <w:szCs w:val="28"/>
          <w:lang w:val="ru-RU"/>
        </w:rPr>
        <w:t>Спб</w:t>
      </w:r>
      <w:proofErr w:type="spellEnd"/>
      <w:r>
        <w:rPr>
          <w:sz w:val="28"/>
          <w:szCs w:val="28"/>
          <w:lang w:val="ru-RU"/>
        </w:rPr>
        <w:t>.: ДЕТСТВО-ПРЕСС: 2006.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Ткаченко Т.А. Формирование и развитие связной речи. - М.: «Издательство «Просвещение», 2008.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Худенко Е.Д. Конспекты логопедических занятий.- </w:t>
      </w:r>
      <w:proofErr w:type="spellStart"/>
      <w:proofErr w:type="gram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ДЕТСТВО-ПРЕСС: 2006.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Журнал «Ребенок в детском саду» №3 / 2009. - М.: Издательский дом «Воспитание дошкольника», 2004.</w:t>
      </w:r>
    </w:p>
    <w:p w:rsidR="00DA4ACA" w:rsidRDefault="00DA4ACA" w:rsidP="00DA4ACA">
      <w:pPr>
        <w:pStyle w:val="TableContents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Кузнецова Е.В. Развитие и коррекция речи детей 5-6 лет: Конспекты занятий. - М.: ТЦ Сфера, 2004.</w:t>
      </w:r>
    </w:p>
    <w:p w:rsidR="00DA4ACA" w:rsidRDefault="00DA4ACA" w:rsidP="00DA4ACA">
      <w:pPr>
        <w:rPr>
          <w:b/>
          <w:sz w:val="32"/>
        </w:rPr>
      </w:pPr>
    </w:p>
    <w:p w:rsidR="00DA4ACA" w:rsidRPr="000E71AF" w:rsidRDefault="00DA4ACA" w:rsidP="00DA4ACA">
      <w:pPr>
        <w:jc w:val="center"/>
        <w:rPr>
          <w:b/>
          <w:sz w:val="28"/>
          <w:szCs w:val="28"/>
        </w:rPr>
      </w:pPr>
      <w:r w:rsidRPr="000E71AF">
        <w:rPr>
          <w:b/>
          <w:sz w:val="28"/>
          <w:szCs w:val="28"/>
        </w:rPr>
        <w:t>Информационно-методическое обеспечение инструктора по физической культуре</w:t>
      </w:r>
    </w:p>
    <w:p w:rsidR="00DA4ACA" w:rsidRPr="000E71AF" w:rsidRDefault="00DA4ACA" w:rsidP="00DA4AC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38"/>
        <w:gridCol w:w="6034"/>
        <w:gridCol w:w="7814"/>
      </w:tblGrid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Образовательная область по ФГОС ДО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Группа/возраст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3-7 лет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Образовательные программы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Основные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Дополнительные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Основная общеобразовательная программа детского сада «Солнышко»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«Музыкальные шедевры» О. </w:t>
            </w:r>
            <w:proofErr w:type="spellStart"/>
            <w:r w:rsidRPr="000E71AF">
              <w:rPr>
                <w:sz w:val="28"/>
                <w:szCs w:val="28"/>
              </w:rPr>
              <w:t>Радынова</w:t>
            </w:r>
            <w:proofErr w:type="spellEnd"/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«Юный эколог» С. Н Николаева 2004г.</w:t>
            </w:r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lastRenderedPageBreak/>
              <w:t xml:space="preserve"> «Программа развития речи детей дошкольного возраста в детском саду» 2014г. В. </w:t>
            </w:r>
            <w:proofErr w:type="spellStart"/>
            <w:r w:rsidRPr="000E71AF">
              <w:rPr>
                <w:sz w:val="28"/>
                <w:szCs w:val="28"/>
              </w:rPr>
              <w:t>Гербова</w:t>
            </w:r>
            <w:proofErr w:type="spellEnd"/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«Дорогою добра» Л. В. Коломийченко Творческий Центр сфера2015г.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pStyle w:val="a3"/>
              <w:numPr>
                <w:ilvl w:val="0"/>
                <w:numId w:val="6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с детьми 3-4 лет: Пособие для воспитателя дет. сада. – М.: Просвещение, 1983.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6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с детьми 4-5 лет: Пособие для воспитателя дет. сада. – М.: Просвещение, 1986.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6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с детьми 5-6 лет: Пособие для воспитателя дет. сада. – М.: Просвещение, 1988.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6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в детском саду. Подготовительная к школе группа детского сада. 3-7 лет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6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Фомина А.И. Физкультурные занятия и спортивные игры в детском саду: Пособие для воспитателя подготовительной к школе группы. – М.: Просвещение, 1984.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Образовательная область по ФГОС ДО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Группа/возраст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3-7 лет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Общеобразовательные программы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Основные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Дополнительные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Основная общеобразовательная программа детского сада «Солнышко»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«Музыкальные шедевры» О. </w:t>
            </w:r>
            <w:proofErr w:type="spellStart"/>
            <w:r w:rsidRPr="000E71AF">
              <w:rPr>
                <w:sz w:val="28"/>
                <w:szCs w:val="28"/>
              </w:rPr>
              <w:t>Радынова</w:t>
            </w:r>
            <w:proofErr w:type="spellEnd"/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«Юный эколог» С. Н Николаева 2004г.</w:t>
            </w:r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 «Программа развития речи детей дошкольного возраста в детском саду» 2014г. В. </w:t>
            </w:r>
            <w:proofErr w:type="spellStart"/>
            <w:r w:rsidRPr="000E71AF">
              <w:rPr>
                <w:sz w:val="28"/>
                <w:szCs w:val="28"/>
              </w:rPr>
              <w:t>Гербова</w:t>
            </w:r>
            <w:proofErr w:type="spellEnd"/>
          </w:p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. «Дорогою добра» Л. В. Коломийченко Творческий Центр сфера2015г.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DA4ACA" w:rsidRPr="000E71AF" w:rsidTr="00F2602F">
        <w:trPr>
          <w:trHeight w:val="458"/>
        </w:trPr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с детьми 3-4 лет: Пособие для воспитателя дет. сада. – М.: </w:t>
            </w: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Просвещение, 1983.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с детьми 4-5 лет: Пособие для воспитателя дет. сада. – М.: Просвещение, 1986.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с детьми 5-6 лет: Пособие для воспитателя дет. сада. – М.: Просвещение, 1988.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саду. Подготовительная к школе группа детского сада. 3-7 лет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5. Конспекты занятий. – М.: МОЗАИКА – СИНТЕЗ, 2011.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6. Фомина А.И. Физкультурные занятия и спортивные игры в детском саду: Пособие для воспитателя подготовительной к школе группы. – М.: Просвещение, 1984.</w:t>
            </w:r>
          </w:p>
          <w:p w:rsidR="00DA4ACA" w:rsidRPr="000E71AF" w:rsidRDefault="00DA4ACA" w:rsidP="00F2602F">
            <w:pPr>
              <w:pStyle w:val="a4"/>
              <w:jc w:val="both"/>
              <w:rPr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7. Инструктор по физической культуре дошкольного образовательного учреждения. Научно-практический журнал.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Образовательная область по ФГОС ДО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Группа/возраст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156" w:type="dxa"/>
            <w:tcBorders>
              <w:bottom w:val="nil"/>
              <w:right w:val="nil"/>
            </w:tcBorders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3-7 лет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  <w:tcBorders>
              <w:right w:val="nil"/>
            </w:tcBorders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Общеобразовательные программы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Основные</w:t>
            </w:r>
          </w:p>
        </w:tc>
        <w:tc>
          <w:tcPr>
            <w:tcW w:w="8156" w:type="dxa"/>
            <w:tcBorders>
              <w:bottom w:val="single" w:sz="4" w:space="0" w:color="auto"/>
            </w:tcBorders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Дополнительные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«Основная общеобразовательная программа детского сада «Солнышко»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«Музыкальные шедевры» О. </w:t>
            </w:r>
            <w:proofErr w:type="spellStart"/>
            <w:r w:rsidRPr="000E71AF">
              <w:rPr>
                <w:sz w:val="28"/>
                <w:szCs w:val="28"/>
              </w:rPr>
              <w:t>Радынова</w:t>
            </w:r>
            <w:proofErr w:type="spellEnd"/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«Юный эколог» С. Н Николаева 2004г.</w:t>
            </w:r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 «Программа развития речи детей дошкольного возраста в детском саду» 2014г. В. </w:t>
            </w:r>
            <w:proofErr w:type="spellStart"/>
            <w:r w:rsidRPr="000E71AF">
              <w:rPr>
                <w:sz w:val="28"/>
                <w:szCs w:val="28"/>
              </w:rPr>
              <w:t>Гербова</w:t>
            </w:r>
            <w:proofErr w:type="spellEnd"/>
          </w:p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«Дорогою добра» Л. В. Коломийченко Творческий Центр сфера2015г.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pStyle w:val="a3"/>
              <w:numPr>
                <w:ilvl w:val="0"/>
                <w:numId w:val="11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Вавилова Е.Н. Учите бегать, прыгать, лазать, метать: пособие для воспитателя детского сада</w:t>
            </w:r>
            <w:proofErr w:type="gramStart"/>
            <w:r w:rsidRPr="000E71AF">
              <w:rPr>
                <w:sz w:val="28"/>
                <w:szCs w:val="28"/>
              </w:rPr>
              <w:t xml:space="preserve">.: - </w:t>
            </w:r>
            <w:proofErr w:type="gramEnd"/>
            <w:r w:rsidRPr="000E71AF">
              <w:rPr>
                <w:sz w:val="28"/>
                <w:szCs w:val="28"/>
              </w:rPr>
              <w:t>М.: Просвещение, 1983.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1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Инструктор по физической культуре дошкольного образовательного учреждения. Научно-практический журнал.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1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lastRenderedPageBreak/>
              <w:t>Лайзане</w:t>
            </w:r>
            <w:proofErr w:type="spellEnd"/>
            <w:r w:rsidRPr="000E71AF">
              <w:rPr>
                <w:sz w:val="28"/>
                <w:szCs w:val="28"/>
              </w:rPr>
              <w:t xml:space="preserve"> С.Я. Физическая культура для малышей. Москва. Просвещение, 1987.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1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с детьми 3-4 лет: Пособие для воспитателя дет. сада. – М.: Просвещение, 1983.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1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с детьми 4-5 лет: Пособие для воспитателя дет. сада. – М.: Просвещение, 1986.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1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с детьми 5-6 лет: Пособие для воспитателя дет. сада. – М.: Просвещение, 1988.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1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в детском саду. Подготовительная к школе группа детского сада. 3-7 лет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1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Фомина А.И. Физкультурные занятия и спортивные игры в детском саду: Пособие для воспитателя подготовительной к школе группы. – М.: Просвещение, 1984.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both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Образовательная область по ФГОС ДО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both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Группа/возраст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both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3-7 лет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jc w:val="both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Общеобразовательные программы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both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Основные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both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Дополнительные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Основная общеобразовательная программа детского сада «Солнышко»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«Музыкальные шедевры» О. </w:t>
            </w:r>
            <w:proofErr w:type="spellStart"/>
            <w:r w:rsidRPr="000E71AF">
              <w:rPr>
                <w:sz w:val="28"/>
                <w:szCs w:val="28"/>
              </w:rPr>
              <w:t>Радынова</w:t>
            </w:r>
            <w:proofErr w:type="spellEnd"/>
          </w:p>
          <w:p w:rsidR="00DA4ACA" w:rsidRPr="000E71AF" w:rsidRDefault="00DA4ACA" w:rsidP="00F2602F">
            <w:pPr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«Юный эколог» С. Н Николаева 2004г.</w:t>
            </w:r>
          </w:p>
          <w:p w:rsidR="00DA4ACA" w:rsidRPr="000E71AF" w:rsidRDefault="00DA4ACA" w:rsidP="00F2602F">
            <w:pPr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 «Программа развития речи детей дошкольного возраста в детском саду» 2014г. В. </w:t>
            </w:r>
            <w:proofErr w:type="spellStart"/>
            <w:r w:rsidRPr="000E71AF">
              <w:rPr>
                <w:sz w:val="28"/>
                <w:szCs w:val="28"/>
              </w:rPr>
              <w:t>Гербова</w:t>
            </w:r>
            <w:proofErr w:type="spellEnd"/>
          </w:p>
          <w:p w:rsidR="00DA4ACA" w:rsidRPr="000E71AF" w:rsidRDefault="00DA4ACA" w:rsidP="00F2602F">
            <w:pPr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«Дорогою добра» Л. В. Коломийченко Творческий Центр сфера2015г.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jc w:val="both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pStyle w:val="a3"/>
              <w:numPr>
                <w:ilvl w:val="0"/>
                <w:numId w:val="13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Вавилова Е.Н. Учите бегать, прыгать, лазать, метать: пособие для воспитателя детского сада</w:t>
            </w:r>
            <w:proofErr w:type="gramStart"/>
            <w:r w:rsidRPr="000E71AF">
              <w:rPr>
                <w:sz w:val="28"/>
                <w:szCs w:val="28"/>
              </w:rPr>
              <w:t xml:space="preserve">.: - </w:t>
            </w:r>
            <w:proofErr w:type="gramEnd"/>
            <w:r w:rsidRPr="000E71AF">
              <w:rPr>
                <w:sz w:val="28"/>
                <w:szCs w:val="28"/>
              </w:rPr>
              <w:t>М.: Просвещение, 1983.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3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Инструктор по физической культуре дошкольного образовательного учреждения. Научно-практический журнал.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3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Кириллова Ю.А., Лебедева М.Е., Жидкова Н.Ю. Интегрированные физкультурно-речевые занятия для </w:t>
            </w:r>
            <w:r w:rsidRPr="000E71AF">
              <w:rPr>
                <w:sz w:val="28"/>
                <w:szCs w:val="28"/>
              </w:rPr>
              <w:lastRenderedPageBreak/>
              <w:t>дошкольников с ОНР 4-7 лет. – СПб</w:t>
            </w:r>
            <w:proofErr w:type="gramStart"/>
            <w:r w:rsidRPr="000E71AF">
              <w:rPr>
                <w:sz w:val="28"/>
                <w:szCs w:val="28"/>
              </w:rPr>
              <w:t>.: «</w:t>
            </w:r>
            <w:proofErr w:type="gramEnd"/>
            <w:r w:rsidRPr="000E71AF">
              <w:rPr>
                <w:sz w:val="28"/>
                <w:szCs w:val="28"/>
              </w:rPr>
              <w:t>Детство – Пресс», 2000.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3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Лайзане</w:t>
            </w:r>
            <w:proofErr w:type="spellEnd"/>
            <w:r w:rsidRPr="000E71AF">
              <w:rPr>
                <w:sz w:val="28"/>
                <w:szCs w:val="28"/>
              </w:rPr>
              <w:t xml:space="preserve"> С.Я. Физическая культура для малышей. Москва. Просвещение, 1987.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3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с детьми 3-4 лет: Пособие для воспитателя дет. сада. – М.: Просвещение, 1983.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3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с детьми 4-5 лет: Пособие для воспитателя дет. сада. – М.: Просвещение, 1986.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3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с детьми 5-6 лет: Пособие для воспитателя дет. сада. – М.: Просвещение, 1988.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3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E71AF">
              <w:rPr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sz w:val="28"/>
                <w:szCs w:val="28"/>
              </w:rPr>
              <w:t xml:space="preserve"> Л.И. Физкультурные занятия в детском саду. Подготовительная к школе группа детского сада. 3-7 лет</w:t>
            </w:r>
          </w:p>
          <w:p w:rsidR="00DA4ACA" w:rsidRPr="000E71AF" w:rsidRDefault="00DA4ACA" w:rsidP="00F2602F">
            <w:pPr>
              <w:pStyle w:val="a3"/>
              <w:numPr>
                <w:ilvl w:val="0"/>
                <w:numId w:val="13"/>
              </w:numPr>
              <w:suppressAutoHyphens w:val="0"/>
              <w:spacing w:after="0" w:afterAutospacing="0"/>
              <w:jc w:val="both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Фомина А.И. Физкультурные занятия и спортивные игры в детском саду: Пособие для воспитателя подготовительной к школе группы. – М.: Просвещение, 1984.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Образовательная область по ФГОС ДО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Группа/возраст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3-7 лет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Общеобразовательные программы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Основные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b/>
                <w:i/>
                <w:sz w:val="28"/>
                <w:szCs w:val="28"/>
              </w:rPr>
            </w:pPr>
            <w:r w:rsidRPr="000E71AF">
              <w:rPr>
                <w:b/>
                <w:i/>
                <w:sz w:val="28"/>
                <w:szCs w:val="28"/>
              </w:rPr>
              <w:t>Дополнительные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Основная общеобразовательная программа детского сада «Солнышко»</w:t>
            </w:r>
          </w:p>
        </w:tc>
        <w:tc>
          <w:tcPr>
            <w:tcW w:w="8156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«Музыкальные шедевры» О. </w:t>
            </w:r>
            <w:proofErr w:type="spellStart"/>
            <w:r w:rsidRPr="000E71AF">
              <w:rPr>
                <w:sz w:val="28"/>
                <w:szCs w:val="28"/>
              </w:rPr>
              <w:t>Радынова</w:t>
            </w:r>
            <w:proofErr w:type="spellEnd"/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«Юный эколог» С. Н Николаева 2004г.</w:t>
            </w:r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 xml:space="preserve">«Программа развития речи детей дошкольного возраста в детском саду» 2014г. В. </w:t>
            </w:r>
            <w:proofErr w:type="spellStart"/>
            <w:r w:rsidRPr="000E71AF">
              <w:rPr>
                <w:sz w:val="28"/>
                <w:szCs w:val="28"/>
              </w:rPr>
              <w:t>Гербова</w:t>
            </w:r>
            <w:proofErr w:type="spellEnd"/>
          </w:p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  <w:r w:rsidRPr="000E71AF">
              <w:rPr>
                <w:sz w:val="28"/>
                <w:szCs w:val="28"/>
              </w:rPr>
              <w:t>«Дорогою добра» Л. В. Коломийченко Творческий Центр сфера2015г.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jc w:val="center"/>
              <w:rPr>
                <w:b/>
                <w:sz w:val="28"/>
                <w:szCs w:val="28"/>
              </w:rPr>
            </w:pPr>
            <w:r w:rsidRPr="000E71AF">
              <w:rPr>
                <w:b/>
                <w:sz w:val="28"/>
                <w:szCs w:val="28"/>
              </w:rPr>
              <w:t>Педагогические методики, технологии</w:t>
            </w:r>
          </w:p>
        </w:tc>
      </w:tr>
      <w:tr w:rsidR="00DA4ACA" w:rsidRPr="000E71AF" w:rsidTr="00F2602F">
        <w:tc>
          <w:tcPr>
            <w:tcW w:w="959" w:type="dxa"/>
          </w:tcPr>
          <w:p w:rsidR="00DA4ACA" w:rsidRPr="000E71AF" w:rsidRDefault="00DA4ACA" w:rsidP="00F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3" w:type="dxa"/>
            <w:gridSpan w:val="2"/>
          </w:tcPr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1. Вавилова Е.Н. Учите бегать, прыгать, лазать, метать: пособие для воспитателя детского сада</w:t>
            </w:r>
            <w:proofErr w:type="gram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.: - </w:t>
            </w:r>
            <w:proofErr w:type="gram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М.: Просвещение, 1983.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2. Володченко В.Ю., Юмашев В.Б. Выходи играть во двор. – М.: Молодая гвардия, 1989.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Голомидова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С.Е. Физкультура. Нестандартные занятия в подготовительной группе. ИТД Корифей Волгоград, </w:t>
            </w:r>
            <w:r w:rsidRPr="000E7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С.Я. Физическая культура для малышей. Москва. Просвещение, 1987.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с детьми 3-4 лет: Пособие для воспитателя дет. сада. – М.: Просвещение, 1983.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с детьми 4-5 лет: Пособие для воспитателя дет. сада. – М.: Просвещение, 1986.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с детьми 5-6 лет: Пособие для воспитателя дет. сада. – М.: Просвещение, 1988.</w:t>
            </w:r>
          </w:p>
          <w:p w:rsidR="00DA4ACA" w:rsidRPr="000E71AF" w:rsidRDefault="00DA4ACA" w:rsidP="00F2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0E71AF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саду. Подготовительная к школе группа детского сада. 3-7 лет</w:t>
            </w:r>
          </w:p>
          <w:p w:rsidR="00DA4ACA" w:rsidRPr="000E71AF" w:rsidRDefault="00DA4ACA" w:rsidP="00F2602F">
            <w:pPr>
              <w:pStyle w:val="a4"/>
              <w:jc w:val="both"/>
              <w:rPr>
                <w:sz w:val="28"/>
                <w:szCs w:val="28"/>
              </w:rPr>
            </w:pPr>
            <w:r w:rsidRPr="000E71AF">
              <w:rPr>
                <w:rFonts w:ascii="Times New Roman" w:hAnsi="Times New Roman" w:cs="Times New Roman"/>
                <w:sz w:val="28"/>
                <w:szCs w:val="28"/>
              </w:rPr>
              <w:t>9. Фомина А.И. Физкультурные занятия и спортивные игры в детском саду: Пособие для воспитателя подготовительной к школе группы. – М.: Просвещение, 1984.Музыкальные занятия с малышами. В.А. Петрова. 1988</w:t>
            </w:r>
          </w:p>
        </w:tc>
      </w:tr>
    </w:tbl>
    <w:p w:rsidR="00DA4ACA" w:rsidRPr="000A39ED" w:rsidRDefault="00DA4ACA" w:rsidP="00DA4ACA">
      <w:pPr>
        <w:rPr>
          <w:b/>
          <w:sz w:val="32"/>
        </w:rPr>
      </w:pPr>
    </w:p>
    <w:p w:rsidR="00DA4ACA" w:rsidRDefault="00DA4ACA" w:rsidP="00DA4ACA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Учебно-методическое обеспечение педагога – психолога: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Подготовка к школе детей с задержкой психического развития, автор С. Г.  Шевченко и др., 2003. Издательство «Школьная Пресса».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Построение коррекционной среды для дошкольников с задержкой психического развития, автор Л. С. Макарова. Издательство Айрис пресс Москва 2005 год.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Система работы со старшими дошкольниками с задержкой психического развития, в условиях дошкольного образовательного учреждения, автор </w:t>
      </w:r>
      <w:proofErr w:type="spellStart"/>
      <w:r>
        <w:rPr>
          <w:rFonts w:ascii="Times New Roman" w:hAnsi="Times New Roman" w:cs="Times New Roman"/>
          <w:sz w:val="28"/>
        </w:rPr>
        <w:t>Бунеева</w:t>
      </w:r>
      <w:proofErr w:type="spellEnd"/>
      <w:r>
        <w:rPr>
          <w:rFonts w:ascii="Times New Roman" w:hAnsi="Times New Roman" w:cs="Times New Roman"/>
          <w:sz w:val="28"/>
        </w:rPr>
        <w:t xml:space="preserve">. Р. Н. Издательство </w:t>
      </w:r>
      <w:proofErr w:type="spellStart"/>
      <w:r>
        <w:rPr>
          <w:rFonts w:ascii="Times New Roman" w:hAnsi="Times New Roman" w:cs="Times New Roman"/>
          <w:sz w:val="28"/>
        </w:rPr>
        <w:t>Балласс</w:t>
      </w:r>
      <w:proofErr w:type="spellEnd"/>
      <w:r>
        <w:rPr>
          <w:rFonts w:ascii="Times New Roman" w:hAnsi="Times New Roman" w:cs="Times New Roman"/>
          <w:sz w:val="28"/>
        </w:rPr>
        <w:t xml:space="preserve"> Москва 2004 год.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Карта динамического обследования дошкольников, автор Косарева У. В. Издательство СНЦ РАН Самара 2002 год.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Книга «Мой мир» </w:t>
      </w:r>
      <w:proofErr w:type="spellStart"/>
      <w:r>
        <w:rPr>
          <w:rFonts w:ascii="Times New Roman" w:hAnsi="Times New Roman" w:cs="Times New Roman"/>
          <w:sz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</w:rPr>
        <w:t xml:space="preserve"> - развивающие занятия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автор С. А. Козлова. Л. И. Катаева. Издательство </w:t>
      </w:r>
      <w:proofErr w:type="spellStart"/>
      <w:r>
        <w:rPr>
          <w:rFonts w:ascii="Times New Roman" w:hAnsi="Times New Roman" w:cs="Times New Roman"/>
          <w:sz w:val="28"/>
        </w:rPr>
        <w:t>Линка</w:t>
      </w:r>
      <w:proofErr w:type="spellEnd"/>
      <w:r>
        <w:rPr>
          <w:rFonts w:ascii="Times New Roman" w:hAnsi="Times New Roman" w:cs="Times New Roman"/>
          <w:sz w:val="28"/>
        </w:rPr>
        <w:t xml:space="preserve"> - Пресс Москва 2000 год.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Книга «Учимся мыслить», автор И. Коваль. Издательство Харьков 2007 год.  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7.Черомошкина Л.В. «Развитие внимания детей», Ярославль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</w:rPr>
          <w:t>1997 г</w:t>
        </w:r>
      </w:smartTag>
      <w:r>
        <w:rPr>
          <w:rFonts w:ascii="Times New Roman" w:hAnsi="Times New Roman" w:cs="Times New Roman"/>
          <w:sz w:val="28"/>
        </w:rPr>
        <w:t xml:space="preserve">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Симановский А.Э. «</w:t>
      </w:r>
      <w:proofErr w:type="spellStart"/>
      <w:r>
        <w:rPr>
          <w:rFonts w:ascii="Times New Roman" w:hAnsi="Times New Roman" w:cs="Times New Roman"/>
          <w:sz w:val="28"/>
        </w:rPr>
        <w:t>Развтие</w:t>
      </w:r>
      <w:proofErr w:type="spellEnd"/>
      <w:r>
        <w:rPr>
          <w:rFonts w:ascii="Times New Roman" w:hAnsi="Times New Roman" w:cs="Times New Roman"/>
          <w:sz w:val="28"/>
        </w:rPr>
        <w:t xml:space="preserve"> творческого мышления детей», Ярославль,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 w:cs="Times New Roman"/>
            <w:sz w:val="28"/>
          </w:rPr>
          <w:t>1997 г</w:t>
        </w:r>
      </w:smartTag>
      <w:r>
        <w:rPr>
          <w:rFonts w:ascii="Times New Roman" w:hAnsi="Times New Roman" w:cs="Times New Roman"/>
          <w:sz w:val="28"/>
        </w:rPr>
        <w:t xml:space="preserve">.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Никольская И.Л., </w:t>
      </w:r>
      <w:proofErr w:type="spellStart"/>
      <w:r>
        <w:rPr>
          <w:rFonts w:ascii="Times New Roman" w:hAnsi="Times New Roman" w:cs="Times New Roman"/>
          <w:sz w:val="28"/>
        </w:rPr>
        <w:t>Тигранова</w:t>
      </w:r>
      <w:proofErr w:type="spellEnd"/>
      <w:r>
        <w:rPr>
          <w:rFonts w:ascii="Times New Roman" w:hAnsi="Times New Roman" w:cs="Times New Roman"/>
          <w:sz w:val="28"/>
        </w:rPr>
        <w:t xml:space="preserve"> Л.И. «Гимнастика для ума», М.1997 г.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Бабкина Н.В. «Радость познания», М.2000 г.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</w:rPr>
        <w:t>Барташникова</w:t>
      </w:r>
      <w:proofErr w:type="spellEnd"/>
      <w:r>
        <w:rPr>
          <w:rFonts w:ascii="Times New Roman" w:hAnsi="Times New Roman" w:cs="Times New Roman"/>
          <w:sz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</w:rPr>
        <w:t>Барташников</w:t>
      </w:r>
      <w:proofErr w:type="spellEnd"/>
      <w:r>
        <w:rPr>
          <w:rFonts w:ascii="Times New Roman" w:hAnsi="Times New Roman" w:cs="Times New Roman"/>
          <w:sz w:val="28"/>
        </w:rPr>
        <w:t xml:space="preserve"> А.А. «</w:t>
      </w:r>
      <w:proofErr w:type="gramStart"/>
      <w:r>
        <w:rPr>
          <w:rFonts w:ascii="Times New Roman" w:hAnsi="Times New Roman" w:cs="Times New Roman"/>
          <w:sz w:val="28"/>
        </w:rPr>
        <w:t>Учись</w:t>
      </w:r>
      <w:proofErr w:type="gramEnd"/>
      <w:r>
        <w:rPr>
          <w:rFonts w:ascii="Times New Roman" w:hAnsi="Times New Roman" w:cs="Times New Roman"/>
          <w:sz w:val="28"/>
        </w:rPr>
        <w:t xml:space="preserve"> играя», Харьков,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 xml:space="preserve">1997 г.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</w:rPr>
        <w:t xml:space="preserve"> Н.К. «Подумаем вместе» №2, М.1998 г.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 — М.: Издательство "Ось-89", 1997.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</w:rPr>
        <w:t>Арюкова</w:t>
      </w:r>
      <w:proofErr w:type="spellEnd"/>
      <w:r>
        <w:rPr>
          <w:rFonts w:ascii="Times New Roman" w:hAnsi="Times New Roman" w:cs="Times New Roman"/>
          <w:sz w:val="28"/>
        </w:rPr>
        <w:t xml:space="preserve"> С., Пушкинская Л. Другие мы: коррекционно-развивающая программа для детей дошкольного возраста с ЗПР. (Приложение к журналу «Школьный психолог»)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</w:rPr>
        <w:t>Гильбух</w:t>
      </w:r>
      <w:proofErr w:type="spellEnd"/>
      <w:r>
        <w:rPr>
          <w:rFonts w:ascii="Times New Roman" w:hAnsi="Times New Roman" w:cs="Times New Roman"/>
          <w:sz w:val="28"/>
        </w:rPr>
        <w:t xml:space="preserve"> Ю.З. Развитие интеллекта у детей. - Киев, 1994.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</w:rPr>
        <w:t xml:space="preserve"> О.Л. Пальчиковые игры. – СПб: Изд. дом «Литера»,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8"/>
          </w:rPr>
          <w:t>2005 г</w:t>
        </w:r>
      </w:smartTag>
      <w:r>
        <w:rPr>
          <w:rFonts w:ascii="Times New Roman" w:hAnsi="Times New Roman" w:cs="Times New Roman"/>
          <w:sz w:val="28"/>
        </w:rPr>
        <w:t>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Лютова Е. К., Монина Г. Б. Тренинг общения с ребенком (период раннего детства). – СПб</w:t>
      </w:r>
      <w:proofErr w:type="gramStart"/>
      <w:r>
        <w:rPr>
          <w:rFonts w:ascii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</w:rPr>
        <w:t xml:space="preserve">2002. 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Практикум по возрастной и педагогической психологии / Авт.-сост. Е.Е. Данилова; под ред. И.В. Дубровиной. – М.: изд.центр «Академия»,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sz w:val="28"/>
          </w:rPr>
          <w:t>2000 г</w:t>
        </w:r>
      </w:smartTag>
      <w:r>
        <w:rPr>
          <w:rFonts w:ascii="Times New Roman" w:hAnsi="Times New Roman" w:cs="Times New Roman"/>
          <w:sz w:val="28"/>
        </w:rPr>
        <w:t>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19. </w:t>
      </w:r>
      <w:proofErr w:type="spellStart"/>
      <w:r>
        <w:rPr>
          <w:rFonts w:ascii="Times New Roman" w:hAnsi="Times New Roman" w:cs="Times New Roman"/>
          <w:sz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</w:rPr>
        <w:t xml:space="preserve"> и развивающая работа с детьми: Учеб. пособие для студ. сред. </w:t>
      </w:r>
      <w:proofErr w:type="spellStart"/>
      <w:r>
        <w:rPr>
          <w:rFonts w:ascii="Times New Roman" w:hAnsi="Times New Roman" w:cs="Times New Roman"/>
          <w:sz w:val="28"/>
        </w:rPr>
        <w:t>пед</w:t>
      </w:r>
      <w:proofErr w:type="spellEnd"/>
      <w:r>
        <w:rPr>
          <w:rFonts w:ascii="Times New Roman" w:hAnsi="Times New Roman" w:cs="Times New Roman"/>
          <w:sz w:val="28"/>
        </w:rPr>
        <w:t xml:space="preserve">. учеб. заведений / И.В.Дубровина, А. Д. Андреева, Е.Е.Данилова, Т. В. </w:t>
      </w:r>
      <w:proofErr w:type="spellStart"/>
      <w:r>
        <w:rPr>
          <w:rFonts w:ascii="Times New Roman" w:hAnsi="Times New Roman" w:cs="Times New Roman"/>
          <w:sz w:val="28"/>
        </w:rPr>
        <w:t>Вох</w:t>
      </w:r>
      <w:r>
        <w:rPr>
          <w:rFonts w:ascii="Times New Roman" w:hAnsi="Times New Roman" w:cs="Times New Roman"/>
          <w:sz w:val="28"/>
        </w:rPr>
        <w:softHyphen/>
        <w:t>мянина</w:t>
      </w:r>
      <w:proofErr w:type="spellEnd"/>
      <w:r>
        <w:rPr>
          <w:rFonts w:ascii="Times New Roman" w:hAnsi="Times New Roman" w:cs="Times New Roman"/>
          <w:sz w:val="28"/>
        </w:rPr>
        <w:t>; Под ред. И.В.Дубровиной. – М.: Издательский центр «Академия», 1998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Соколова Ю. Тесты на готовность к школе ребенка 6-7 лет. – М.: изд-во </w:t>
      </w:r>
      <w:proofErr w:type="spellStart"/>
      <w:r>
        <w:rPr>
          <w:rFonts w:ascii="Times New Roman" w:hAnsi="Times New Roman" w:cs="Times New Roman"/>
          <w:sz w:val="28"/>
        </w:rPr>
        <w:t>Эксмо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8"/>
          </w:rPr>
          <w:t>2002 г</w:t>
        </w:r>
      </w:smartTag>
      <w:r>
        <w:rPr>
          <w:rFonts w:ascii="Times New Roman" w:hAnsi="Times New Roman" w:cs="Times New Roman"/>
          <w:sz w:val="28"/>
        </w:rPr>
        <w:t>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Тихомирова Л.Ф. Упражнения на каждый день: развитие внимания и воображения дошкольников. – Ярославль: Академия развития: Академия Холдинг,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28"/>
          </w:rPr>
          <w:t>2002 г</w:t>
        </w:r>
      </w:smartTag>
      <w:r>
        <w:rPr>
          <w:rFonts w:ascii="Times New Roman" w:hAnsi="Times New Roman" w:cs="Times New Roman"/>
          <w:sz w:val="28"/>
        </w:rPr>
        <w:t>.</w:t>
      </w: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Ж-л «Дошкольный психолог» № 1 (приложение к </w:t>
      </w:r>
      <w:proofErr w:type="spellStart"/>
      <w:r>
        <w:rPr>
          <w:rFonts w:ascii="Times New Roman" w:hAnsi="Times New Roman" w:cs="Times New Roman"/>
          <w:sz w:val="28"/>
        </w:rPr>
        <w:t>ж-лу</w:t>
      </w:r>
      <w:proofErr w:type="spellEnd"/>
      <w:r>
        <w:rPr>
          <w:rFonts w:ascii="Times New Roman" w:hAnsi="Times New Roman" w:cs="Times New Roman"/>
          <w:sz w:val="28"/>
        </w:rPr>
        <w:t xml:space="preserve"> «Школьный психолог» № 1,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8"/>
          </w:rPr>
          <w:t>2005 г</w:t>
        </w:r>
      </w:smartTag>
      <w:r>
        <w:rPr>
          <w:rFonts w:ascii="Times New Roman" w:hAnsi="Times New Roman" w:cs="Times New Roman"/>
          <w:sz w:val="28"/>
        </w:rPr>
        <w:t>.)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Ж-л «Школьный психолог», № 27-28,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</w:rPr>
          <w:t>2004 г</w:t>
        </w:r>
      </w:smartTag>
      <w:r>
        <w:rPr>
          <w:rFonts w:ascii="Times New Roman" w:hAnsi="Times New Roman" w:cs="Times New Roman"/>
          <w:sz w:val="28"/>
        </w:rPr>
        <w:t xml:space="preserve">., № 31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</w:rPr>
          <w:t>2004 г</w:t>
        </w:r>
      </w:smartTag>
      <w:r>
        <w:rPr>
          <w:rFonts w:ascii="Times New Roman" w:hAnsi="Times New Roman" w:cs="Times New Roman"/>
          <w:sz w:val="28"/>
        </w:rPr>
        <w:t xml:space="preserve">., № 21,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sz w:val="28"/>
          </w:rPr>
          <w:t>2005 г</w:t>
        </w:r>
      </w:smartTag>
      <w:r>
        <w:rPr>
          <w:rFonts w:ascii="Times New Roman" w:hAnsi="Times New Roman" w:cs="Times New Roman"/>
          <w:sz w:val="28"/>
        </w:rPr>
        <w:t xml:space="preserve">. </w:t>
      </w:r>
    </w:p>
    <w:p w:rsidR="00DA4ACA" w:rsidRPr="001A283E" w:rsidRDefault="00DA4ACA" w:rsidP="00DA4AC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4ACA" w:rsidRPr="001A283E" w:rsidRDefault="00DA4ACA" w:rsidP="00DA4ACA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1AF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музыкального руководителя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1.Картушина М.Ю.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 xml:space="preserve"> для малышей. Сценарий занятий с детьми 3-4 лет. М.: ТЦ «Сфера», 2005.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>2. Автор составитель Е.Н. Арсенина. - Волгоград, Учитель.-2011.Музыкальные занятия. Средняя группа.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3.Крупа -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Шушарина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 xml:space="preserve"> С.В. Логопедические песенки для детей дошкольного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возвраста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 xml:space="preserve">/на стихи О.И.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Крипенчук-Вознесенской</w:t>
      </w:r>
      <w:proofErr w:type="gramStart"/>
      <w:r w:rsidRPr="000E71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E71AF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>/Д : Феникс, 2010.-99, (1)с.- (Любимые мелодии)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4.Зарецкая Н.В. ,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 xml:space="preserve"> З.Я. праздники в детском саду: сценарии, песни, танцы-4е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изд.-М.:Айрис-пресс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>, 2005.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>5 автор составитель Е.Н. Арсенина</w:t>
      </w:r>
      <w:proofErr w:type="gramStart"/>
      <w:r w:rsidRPr="000E71A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E71AF">
        <w:rPr>
          <w:rFonts w:ascii="Times New Roman" w:hAnsi="Times New Roman" w:cs="Times New Roman"/>
          <w:sz w:val="28"/>
          <w:szCs w:val="28"/>
        </w:rPr>
        <w:t xml:space="preserve">Волгоград, Учитель.-2011.Музыкальные занятия. Подготовительная группа, 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6. Н. Зарецкая Музыкальные сказки для детского сада 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7.Ветлугина Н.А. М.: Просвещение, 1981.Музыкальное воспитание в детском саду.- 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8. М.Ю.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>.  Москва 2003Логоритмические занятия в детском саду.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lastRenderedPageBreak/>
        <w:t xml:space="preserve"> 9. З.Я. Роот.2004.Музыкально-дидактические игры для детей дошкольного возраста. 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10. В.А. Петрова. 1988Музыкальные занятия с малышами. 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11. Т.М. Орлова, С. И.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Белина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>. 1986.1987.Учите детей петь.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12. С. И.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 xml:space="preserve">, Т. П. Ломова, Е. Н.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Соловнина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 xml:space="preserve">. 1984, 1981, 1983.Музыка и движение. 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13. Н. Г. Кононова.1982.Музыкально-дидактические игры для дошкольников. 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>14. . Н. Ветлугина.1988 Музыкальный букварь.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>15.Радынова О.П. и др. Музыкальное воспитание дошкольников. – М., 2000.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>16.Ветлугина Н.А. Музыкальное воспитание в детском саду. – М., 1981.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>17. Под. ред. Н. А. Ветлугиной. – М., 1989 Методика музыкального воспитания в детском саду.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18. И. П.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Равчеева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>.  Волгоград2014 Настольная книга музыкального руководителя..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>19.Скворушка. Сборник музыкально-речевых игр для дошкольного возраста. 1998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>20.Музыкальный руководитель. Иллюстрированный методический журнал для музыкальных руководителей. ООО Издательский дом «Воспитание дошкольника». Журнал издается с 2004 года.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1AF">
        <w:rPr>
          <w:rFonts w:ascii="Times New Roman" w:hAnsi="Times New Roman" w:cs="Times New Roman"/>
          <w:sz w:val="28"/>
          <w:szCs w:val="28"/>
        </w:rPr>
        <w:t xml:space="preserve">21.Т. Комарова, М. </w:t>
      </w:r>
      <w:proofErr w:type="spellStart"/>
      <w:r w:rsidRPr="000E71A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0E71AF">
        <w:rPr>
          <w:rFonts w:ascii="Times New Roman" w:hAnsi="Times New Roman" w:cs="Times New Roman"/>
          <w:sz w:val="28"/>
          <w:szCs w:val="28"/>
        </w:rPr>
        <w:t>. Интеграция в воспитательно-образовательной работе детского сада Мозаика-синтез. Москва 2014</w:t>
      </w: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Pr="000E71AF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1BF" w:rsidRDefault="002211BF" w:rsidP="005778A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8A8" w:rsidRDefault="005778A8" w:rsidP="005778A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1BF" w:rsidRDefault="002211BF" w:rsidP="00DA4ACA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Default="00DA4ACA" w:rsidP="00DA4AC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ACA" w:rsidRPr="00B22011" w:rsidRDefault="00DA4ACA" w:rsidP="00DA4AC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011">
        <w:rPr>
          <w:rFonts w:ascii="Times New Roman" w:hAnsi="Times New Roman" w:cs="Times New Roman"/>
          <w:sz w:val="28"/>
          <w:szCs w:val="28"/>
        </w:rPr>
        <w:t> </w:t>
      </w:r>
    </w:p>
    <w:p w:rsidR="00DA4ACA" w:rsidRDefault="00DA4ACA" w:rsidP="00DA4ACA"/>
    <w:p w:rsidR="008C32D9" w:rsidRDefault="008C32D9"/>
    <w:sectPr w:rsidR="008C32D9" w:rsidSect="00F2602F">
      <w:footerReference w:type="default" r:id="rId3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B0" w:rsidRDefault="009406B0" w:rsidP="00C12C5E">
      <w:r>
        <w:separator/>
      </w:r>
    </w:p>
  </w:endnote>
  <w:endnote w:type="continuationSeparator" w:id="0">
    <w:p w:rsidR="009406B0" w:rsidRDefault="009406B0" w:rsidP="00C1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060754"/>
      <w:docPartObj>
        <w:docPartGallery w:val="Page Numbers (Bottom of Page)"/>
        <w:docPartUnique/>
      </w:docPartObj>
    </w:sdtPr>
    <w:sdtContent>
      <w:p w:rsidR="004167FA" w:rsidRDefault="00914615">
        <w:pPr>
          <w:pStyle w:val="aa"/>
          <w:jc w:val="right"/>
        </w:pPr>
        <w:fldSimple w:instr="PAGE   \* MERGEFORMAT">
          <w:r w:rsidR="00CA7B56">
            <w:rPr>
              <w:noProof/>
            </w:rPr>
            <w:t>2</w:t>
          </w:r>
        </w:fldSimple>
      </w:p>
    </w:sdtContent>
  </w:sdt>
  <w:p w:rsidR="004167FA" w:rsidRDefault="004167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B0" w:rsidRDefault="009406B0" w:rsidP="00C12C5E">
      <w:r>
        <w:separator/>
      </w:r>
    </w:p>
  </w:footnote>
  <w:footnote w:type="continuationSeparator" w:id="0">
    <w:p w:rsidR="009406B0" w:rsidRDefault="009406B0" w:rsidP="00C12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BA8"/>
    <w:multiLevelType w:val="multilevel"/>
    <w:tmpl w:val="ADDC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95AE5"/>
    <w:multiLevelType w:val="hybridMultilevel"/>
    <w:tmpl w:val="B7548796"/>
    <w:lvl w:ilvl="0" w:tplc="393E775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562967"/>
    <w:multiLevelType w:val="multilevel"/>
    <w:tmpl w:val="04B6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55939"/>
    <w:multiLevelType w:val="hybridMultilevel"/>
    <w:tmpl w:val="5136EA54"/>
    <w:lvl w:ilvl="0" w:tplc="1E005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42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C5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EA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2E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04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84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4F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307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75B60CA"/>
    <w:multiLevelType w:val="multilevel"/>
    <w:tmpl w:val="C9A0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6E02EB"/>
    <w:multiLevelType w:val="hybridMultilevel"/>
    <w:tmpl w:val="5D5634F2"/>
    <w:lvl w:ilvl="0" w:tplc="393E775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A3E1500"/>
    <w:multiLevelType w:val="multilevel"/>
    <w:tmpl w:val="AF2A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96899"/>
    <w:multiLevelType w:val="hybridMultilevel"/>
    <w:tmpl w:val="137E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B1883"/>
    <w:multiLevelType w:val="multilevel"/>
    <w:tmpl w:val="65E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F5917"/>
    <w:multiLevelType w:val="hybridMultilevel"/>
    <w:tmpl w:val="1B389A9E"/>
    <w:lvl w:ilvl="0" w:tplc="0554E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6B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C5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8C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0A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E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AE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A6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6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4B46F98"/>
    <w:multiLevelType w:val="hybridMultilevel"/>
    <w:tmpl w:val="AE904BDA"/>
    <w:lvl w:ilvl="0" w:tplc="5412A53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4C9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CC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C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4D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41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7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07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C9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3E5346"/>
    <w:multiLevelType w:val="hybridMultilevel"/>
    <w:tmpl w:val="D90C213A"/>
    <w:lvl w:ilvl="0" w:tplc="276830A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20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04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4A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E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A9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E6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49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AC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B557C6"/>
    <w:multiLevelType w:val="hybridMultilevel"/>
    <w:tmpl w:val="40F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B1E27"/>
    <w:multiLevelType w:val="multilevel"/>
    <w:tmpl w:val="65E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0F12DA"/>
    <w:multiLevelType w:val="hybridMultilevel"/>
    <w:tmpl w:val="DB5008B6"/>
    <w:lvl w:ilvl="0" w:tplc="94B46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E8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20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23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447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46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0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A6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68601D"/>
    <w:multiLevelType w:val="hybridMultilevel"/>
    <w:tmpl w:val="F508DD42"/>
    <w:lvl w:ilvl="0" w:tplc="DFCE5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62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F60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EA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C2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449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C6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4E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8C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A861789"/>
    <w:multiLevelType w:val="multilevel"/>
    <w:tmpl w:val="65E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F4284"/>
    <w:multiLevelType w:val="hybridMultilevel"/>
    <w:tmpl w:val="09DED44A"/>
    <w:lvl w:ilvl="0" w:tplc="393E77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66C25"/>
    <w:multiLevelType w:val="multilevel"/>
    <w:tmpl w:val="65E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815ECE"/>
    <w:multiLevelType w:val="multilevel"/>
    <w:tmpl w:val="8FB6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FD7308"/>
    <w:multiLevelType w:val="hybridMultilevel"/>
    <w:tmpl w:val="9844CD24"/>
    <w:lvl w:ilvl="0" w:tplc="393E77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15A09"/>
    <w:multiLevelType w:val="hybridMultilevel"/>
    <w:tmpl w:val="C22CB424"/>
    <w:lvl w:ilvl="0" w:tplc="59F8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4D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4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06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AC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80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083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2A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C6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76306AC"/>
    <w:multiLevelType w:val="multilevel"/>
    <w:tmpl w:val="2E7E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723F83"/>
    <w:multiLevelType w:val="multilevel"/>
    <w:tmpl w:val="65E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E00383E"/>
    <w:multiLevelType w:val="multilevel"/>
    <w:tmpl w:val="A96E8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401C42B2"/>
    <w:multiLevelType w:val="hybridMultilevel"/>
    <w:tmpl w:val="B0403DF0"/>
    <w:lvl w:ilvl="0" w:tplc="393E775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B787E"/>
    <w:multiLevelType w:val="hybridMultilevel"/>
    <w:tmpl w:val="CC82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133FE"/>
    <w:multiLevelType w:val="multilevel"/>
    <w:tmpl w:val="866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3430B1"/>
    <w:multiLevelType w:val="hybridMultilevel"/>
    <w:tmpl w:val="B290D616"/>
    <w:lvl w:ilvl="0" w:tplc="0868CD2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5C3A95"/>
    <w:multiLevelType w:val="hybridMultilevel"/>
    <w:tmpl w:val="5F20D19C"/>
    <w:lvl w:ilvl="0" w:tplc="03808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C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A3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41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309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AA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00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0A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A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BF54452"/>
    <w:multiLevelType w:val="multilevel"/>
    <w:tmpl w:val="6892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047DFF"/>
    <w:multiLevelType w:val="multilevel"/>
    <w:tmpl w:val="08A0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1C3608"/>
    <w:multiLevelType w:val="multilevel"/>
    <w:tmpl w:val="FAE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A81105"/>
    <w:multiLevelType w:val="multilevel"/>
    <w:tmpl w:val="65E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674693"/>
    <w:multiLevelType w:val="multilevel"/>
    <w:tmpl w:val="55E2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1F5A84"/>
    <w:multiLevelType w:val="hybridMultilevel"/>
    <w:tmpl w:val="98462232"/>
    <w:lvl w:ilvl="0" w:tplc="393E7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AD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8D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680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C1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C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2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3E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A8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3A50918"/>
    <w:multiLevelType w:val="multilevel"/>
    <w:tmpl w:val="1A8A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CA16ED"/>
    <w:multiLevelType w:val="hybridMultilevel"/>
    <w:tmpl w:val="589CD8C6"/>
    <w:lvl w:ilvl="0" w:tplc="E056066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21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2F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C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80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186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ED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AC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9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2171AC"/>
    <w:multiLevelType w:val="multilevel"/>
    <w:tmpl w:val="65E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EC2643"/>
    <w:multiLevelType w:val="multilevel"/>
    <w:tmpl w:val="65E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A678E3"/>
    <w:multiLevelType w:val="multilevel"/>
    <w:tmpl w:val="E914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B676E2"/>
    <w:multiLevelType w:val="hybridMultilevel"/>
    <w:tmpl w:val="439E8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7463E"/>
    <w:multiLevelType w:val="hybridMultilevel"/>
    <w:tmpl w:val="14D8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C3CBB"/>
    <w:multiLevelType w:val="hybridMultilevel"/>
    <w:tmpl w:val="42203530"/>
    <w:lvl w:ilvl="0" w:tplc="C3701DB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EB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01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81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8F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A6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A4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0D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C1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AB5D81"/>
    <w:multiLevelType w:val="hybridMultilevel"/>
    <w:tmpl w:val="CD7A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82F77"/>
    <w:multiLevelType w:val="hybridMultilevel"/>
    <w:tmpl w:val="62B6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8794E"/>
    <w:multiLevelType w:val="hybridMultilevel"/>
    <w:tmpl w:val="13BC873A"/>
    <w:lvl w:ilvl="0" w:tplc="393E775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D471F0"/>
    <w:multiLevelType w:val="hybridMultilevel"/>
    <w:tmpl w:val="BCBE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10"/>
  </w:num>
  <w:num w:numId="4">
    <w:abstractNumId w:val="4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8"/>
  </w:num>
  <w:num w:numId="8">
    <w:abstractNumId w:val="23"/>
  </w:num>
  <w:num w:numId="9">
    <w:abstractNumId w:val="8"/>
  </w:num>
  <w:num w:numId="10">
    <w:abstractNumId w:val="13"/>
  </w:num>
  <w:num w:numId="11">
    <w:abstractNumId w:val="39"/>
  </w:num>
  <w:num w:numId="12">
    <w:abstractNumId w:val="16"/>
  </w:num>
  <w:num w:numId="13">
    <w:abstractNumId w:val="40"/>
  </w:num>
  <w:num w:numId="14">
    <w:abstractNumId w:val="42"/>
  </w:num>
  <w:num w:numId="15">
    <w:abstractNumId w:val="48"/>
  </w:num>
  <w:num w:numId="16">
    <w:abstractNumId w:val="24"/>
  </w:num>
  <w:num w:numId="17">
    <w:abstractNumId w:val="27"/>
  </w:num>
  <w:num w:numId="18">
    <w:abstractNumId w:val="7"/>
  </w:num>
  <w:num w:numId="19">
    <w:abstractNumId w:val="46"/>
  </w:num>
  <w:num w:numId="20">
    <w:abstractNumId w:val="43"/>
  </w:num>
  <w:num w:numId="21">
    <w:abstractNumId w:val="12"/>
  </w:num>
  <w:num w:numId="22">
    <w:abstractNumId w:val="45"/>
  </w:num>
  <w:num w:numId="23">
    <w:abstractNumId w:val="9"/>
  </w:num>
  <w:num w:numId="24">
    <w:abstractNumId w:val="3"/>
  </w:num>
  <w:num w:numId="25">
    <w:abstractNumId w:val="15"/>
  </w:num>
  <w:num w:numId="26">
    <w:abstractNumId w:val="36"/>
  </w:num>
  <w:num w:numId="27">
    <w:abstractNumId w:val="21"/>
  </w:num>
  <w:num w:numId="28">
    <w:abstractNumId w:val="30"/>
  </w:num>
  <w:num w:numId="29">
    <w:abstractNumId w:val="14"/>
  </w:num>
  <w:num w:numId="30">
    <w:abstractNumId w:val="17"/>
  </w:num>
  <w:num w:numId="31">
    <w:abstractNumId w:val="26"/>
  </w:num>
  <w:num w:numId="32">
    <w:abstractNumId w:val="20"/>
  </w:num>
  <w:num w:numId="33">
    <w:abstractNumId w:val="31"/>
  </w:num>
  <w:num w:numId="34">
    <w:abstractNumId w:val="35"/>
  </w:num>
  <w:num w:numId="35">
    <w:abstractNumId w:val="6"/>
  </w:num>
  <w:num w:numId="36">
    <w:abstractNumId w:val="4"/>
  </w:num>
  <w:num w:numId="37">
    <w:abstractNumId w:val="41"/>
  </w:num>
  <w:num w:numId="38">
    <w:abstractNumId w:val="33"/>
  </w:num>
  <w:num w:numId="39">
    <w:abstractNumId w:val="0"/>
  </w:num>
  <w:num w:numId="40">
    <w:abstractNumId w:val="32"/>
  </w:num>
  <w:num w:numId="41">
    <w:abstractNumId w:val="19"/>
  </w:num>
  <w:num w:numId="42">
    <w:abstractNumId w:val="2"/>
  </w:num>
  <w:num w:numId="43">
    <w:abstractNumId w:val="28"/>
  </w:num>
  <w:num w:numId="44">
    <w:abstractNumId w:val="37"/>
  </w:num>
  <w:num w:numId="45">
    <w:abstractNumId w:val="22"/>
  </w:num>
  <w:num w:numId="46">
    <w:abstractNumId w:val="5"/>
  </w:num>
  <w:num w:numId="47">
    <w:abstractNumId w:val="29"/>
  </w:num>
  <w:num w:numId="48">
    <w:abstractNumId w:val="47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ACA"/>
    <w:rsid w:val="00000121"/>
    <w:rsid w:val="000279C3"/>
    <w:rsid w:val="000429B0"/>
    <w:rsid w:val="00044BBB"/>
    <w:rsid w:val="0006466D"/>
    <w:rsid w:val="00096315"/>
    <w:rsid w:val="000E5D7B"/>
    <w:rsid w:val="000E60AF"/>
    <w:rsid w:val="000F29A3"/>
    <w:rsid w:val="000F47AE"/>
    <w:rsid w:val="001012F5"/>
    <w:rsid w:val="001021CE"/>
    <w:rsid w:val="001064E2"/>
    <w:rsid w:val="00110ABD"/>
    <w:rsid w:val="001166F6"/>
    <w:rsid w:val="00165564"/>
    <w:rsid w:val="00170361"/>
    <w:rsid w:val="001A2394"/>
    <w:rsid w:val="002211BF"/>
    <w:rsid w:val="00252989"/>
    <w:rsid w:val="002D473C"/>
    <w:rsid w:val="002F2786"/>
    <w:rsid w:val="00305423"/>
    <w:rsid w:val="0033193E"/>
    <w:rsid w:val="0034111D"/>
    <w:rsid w:val="0036032D"/>
    <w:rsid w:val="00365924"/>
    <w:rsid w:val="00377650"/>
    <w:rsid w:val="00391850"/>
    <w:rsid w:val="003B03F7"/>
    <w:rsid w:val="003D4B25"/>
    <w:rsid w:val="004167FA"/>
    <w:rsid w:val="00451E12"/>
    <w:rsid w:val="00457356"/>
    <w:rsid w:val="00496783"/>
    <w:rsid w:val="004C5B0A"/>
    <w:rsid w:val="004E0E45"/>
    <w:rsid w:val="004E6AE5"/>
    <w:rsid w:val="004F3C5E"/>
    <w:rsid w:val="00542E3D"/>
    <w:rsid w:val="00554845"/>
    <w:rsid w:val="00574CFF"/>
    <w:rsid w:val="00575122"/>
    <w:rsid w:val="005778A8"/>
    <w:rsid w:val="005B7A7A"/>
    <w:rsid w:val="005D45AA"/>
    <w:rsid w:val="005D47E0"/>
    <w:rsid w:val="00645844"/>
    <w:rsid w:val="00660DFD"/>
    <w:rsid w:val="0068276E"/>
    <w:rsid w:val="006D216D"/>
    <w:rsid w:val="006D70AF"/>
    <w:rsid w:val="006E0FEC"/>
    <w:rsid w:val="007179BE"/>
    <w:rsid w:val="0072552E"/>
    <w:rsid w:val="00733435"/>
    <w:rsid w:val="00764238"/>
    <w:rsid w:val="00787FBE"/>
    <w:rsid w:val="007B7615"/>
    <w:rsid w:val="007C47C4"/>
    <w:rsid w:val="007D7052"/>
    <w:rsid w:val="0082543C"/>
    <w:rsid w:val="00837CC0"/>
    <w:rsid w:val="00852DA9"/>
    <w:rsid w:val="008816DC"/>
    <w:rsid w:val="00896495"/>
    <w:rsid w:val="008C32D9"/>
    <w:rsid w:val="00902406"/>
    <w:rsid w:val="00907097"/>
    <w:rsid w:val="00912DDC"/>
    <w:rsid w:val="00914615"/>
    <w:rsid w:val="00923D65"/>
    <w:rsid w:val="00940174"/>
    <w:rsid w:val="009406B0"/>
    <w:rsid w:val="00945F19"/>
    <w:rsid w:val="009811AE"/>
    <w:rsid w:val="00982A94"/>
    <w:rsid w:val="0099205D"/>
    <w:rsid w:val="009D0B4F"/>
    <w:rsid w:val="00A5726E"/>
    <w:rsid w:val="00A64949"/>
    <w:rsid w:val="00AA61F1"/>
    <w:rsid w:val="00AC25AE"/>
    <w:rsid w:val="00B33365"/>
    <w:rsid w:val="00B34B41"/>
    <w:rsid w:val="00B34FBA"/>
    <w:rsid w:val="00B454BA"/>
    <w:rsid w:val="00B51BBE"/>
    <w:rsid w:val="00B8425B"/>
    <w:rsid w:val="00B84A1A"/>
    <w:rsid w:val="00B9021F"/>
    <w:rsid w:val="00B91644"/>
    <w:rsid w:val="00BC254B"/>
    <w:rsid w:val="00BC72F3"/>
    <w:rsid w:val="00C1289E"/>
    <w:rsid w:val="00C12C5E"/>
    <w:rsid w:val="00C17B8A"/>
    <w:rsid w:val="00C25CB6"/>
    <w:rsid w:val="00C406A1"/>
    <w:rsid w:val="00C74599"/>
    <w:rsid w:val="00C766EF"/>
    <w:rsid w:val="00CA4A20"/>
    <w:rsid w:val="00CA7B56"/>
    <w:rsid w:val="00CB5EA7"/>
    <w:rsid w:val="00CE1F4F"/>
    <w:rsid w:val="00D05E7F"/>
    <w:rsid w:val="00D36638"/>
    <w:rsid w:val="00D37995"/>
    <w:rsid w:val="00D57550"/>
    <w:rsid w:val="00D63003"/>
    <w:rsid w:val="00D77A31"/>
    <w:rsid w:val="00D80832"/>
    <w:rsid w:val="00D92AE8"/>
    <w:rsid w:val="00D92CD2"/>
    <w:rsid w:val="00DA3242"/>
    <w:rsid w:val="00DA3EA8"/>
    <w:rsid w:val="00DA4ACA"/>
    <w:rsid w:val="00DB4062"/>
    <w:rsid w:val="00DC355D"/>
    <w:rsid w:val="00DC6A7A"/>
    <w:rsid w:val="00DF780E"/>
    <w:rsid w:val="00E437A5"/>
    <w:rsid w:val="00E546E1"/>
    <w:rsid w:val="00E72CB2"/>
    <w:rsid w:val="00E93970"/>
    <w:rsid w:val="00EA467E"/>
    <w:rsid w:val="00EB0E1D"/>
    <w:rsid w:val="00EB4E30"/>
    <w:rsid w:val="00EB54F9"/>
    <w:rsid w:val="00EE6EC4"/>
    <w:rsid w:val="00EF3B21"/>
    <w:rsid w:val="00F2602F"/>
    <w:rsid w:val="00F500A8"/>
    <w:rsid w:val="00F92922"/>
    <w:rsid w:val="00FA24FE"/>
    <w:rsid w:val="00FB4EDF"/>
    <w:rsid w:val="00FC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6" type="connector" idref="#_x0000_s1034"/>
        <o:r id="V:Rule17" type="connector" idref="#_x0000_s1038"/>
        <o:r id="V:Rule18" type="connector" idref="#_x0000_s1026"/>
        <o:r id="V:Rule19" type="connector" idref="#_x0000_s1035"/>
        <o:r id="V:Rule20" type="connector" idref="#_x0000_s1028"/>
        <o:r id="V:Rule21" type="connector" idref="#_x0000_s1027"/>
        <o:r id="V:Rule22" type="connector" idref="#_x0000_s1031"/>
        <o:r id="V:Rule23" type="connector" idref="#_x0000_s1032"/>
        <o:r id="V:Rule24" type="connector" idref="#_x0000_s1030"/>
        <o:r id="V:Rule25" type="connector" idref="#_x0000_s1037"/>
        <o:r id="V:Rule26" type="connector" idref="#_x0000_s1036"/>
        <o:r id="V:Rule27" type="connector" idref="#_x0000_s1040"/>
        <o:r id="V:Rule28" type="connector" idref="#_x0000_s1033"/>
        <o:r id="V:Rule29" type="connector" idref="#_x0000_s1029"/>
        <o:r id="V:Rule3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4ACA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A4ACA"/>
  </w:style>
  <w:style w:type="paragraph" w:styleId="a4">
    <w:name w:val="No Spacing"/>
    <w:uiPriority w:val="1"/>
    <w:qFormat/>
    <w:rsid w:val="00DA4ACA"/>
    <w:pPr>
      <w:spacing w:after="0" w:line="240" w:lineRule="auto"/>
    </w:pPr>
  </w:style>
  <w:style w:type="table" w:styleId="a5">
    <w:name w:val="Table Grid"/>
    <w:basedOn w:val="a1"/>
    <w:rsid w:val="00DA4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AC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A4A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4A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A4A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4A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DA4A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andard">
    <w:name w:val="Standard"/>
    <w:rsid w:val="00DA4A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A4ACA"/>
    <w:pPr>
      <w:suppressLineNumbers/>
    </w:pPr>
  </w:style>
  <w:style w:type="paragraph" w:styleId="ac">
    <w:name w:val="Body Text"/>
    <w:basedOn w:val="a"/>
    <w:link w:val="ad"/>
    <w:unhideWhenUsed/>
    <w:rsid w:val="00DA4ACA"/>
    <w:pPr>
      <w:spacing w:after="120"/>
    </w:pPr>
  </w:style>
  <w:style w:type="character" w:customStyle="1" w:styleId="ad">
    <w:name w:val="Основной текст Знак"/>
    <w:basedOn w:val="a0"/>
    <w:link w:val="ac"/>
    <w:rsid w:val="00DA4A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DA4AC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1">
    <w:name w:val="c1"/>
    <w:basedOn w:val="a"/>
    <w:rsid w:val="00DA4A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DA4ACA"/>
  </w:style>
  <w:style w:type="paragraph" w:customStyle="1" w:styleId="c10">
    <w:name w:val="c10"/>
    <w:basedOn w:val="a"/>
    <w:rsid w:val="00DA4AC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DA4ACA"/>
  </w:style>
  <w:style w:type="character" w:customStyle="1" w:styleId="c6">
    <w:name w:val="c6"/>
    <w:basedOn w:val="a0"/>
    <w:rsid w:val="00DA4ACA"/>
  </w:style>
  <w:style w:type="character" w:customStyle="1" w:styleId="c8">
    <w:name w:val="c8"/>
    <w:basedOn w:val="a0"/>
    <w:rsid w:val="00DA4ACA"/>
  </w:style>
  <w:style w:type="character" w:customStyle="1" w:styleId="c21">
    <w:name w:val="c21"/>
    <w:basedOn w:val="a0"/>
    <w:rsid w:val="00DA4ACA"/>
  </w:style>
  <w:style w:type="paragraph" w:customStyle="1" w:styleId="1">
    <w:name w:val="Без интервала1"/>
    <w:rsid w:val="00EA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E72CB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E72CB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8">
    <w:name w:val="c48"/>
    <w:basedOn w:val="a"/>
    <w:rsid w:val="00DB40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DB4062"/>
  </w:style>
  <w:style w:type="paragraph" w:customStyle="1" w:styleId="c58">
    <w:name w:val="c58"/>
    <w:basedOn w:val="a"/>
    <w:rsid w:val="00DB40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0">
    <w:name w:val="c30"/>
    <w:basedOn w:val="a"/>
    <w:rsid w:val="00DB40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">
    <w:name w:val="Normal text"/>
    <w:uiPriority w:val="99"/>
    <w:rsid w:val="00E437A5"/>
    <w:rPr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0ABC2-057F-4525-9820-A461C35BDE8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646E7D-B999-4F9B-B913-6B1FAE686B8B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2200" b="1" dirty="0" smtClean="0">
              <a:latin typeface="Times New Roman" pitchFamily="18" charset="0"/>
              <a:cs typeface="Times New Roman" pitchFamily="18" charset="0"/>
            </a:rPr>
            <a:t>Создание условий</a:t>
          </a:r>
          <a:endParaRPr lang="ru-RU" sz="2200" b="1" dirty="0">
            <a:latin typeface="Times New Roman" pitchFamily="18" charset="0"/>
            <a:cs typeface="Times New Roman" pitchFamily="18" charset="0"/>
          </a:endParaRPr>
        </a:p>
      </dgm:t>
    </dgm:pt>
    <dgm:pt modelId="{772B185C-67B6-47D4-93C7-03D64F4AD0CE}" type="par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C8A532-912E-479A-AAC6-F424DEE01C21}" type="sib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A6B92B9-19A3-4278-93C1-3286AB01BE78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2200" b="1" dirty="0" smtClean="0">
              <a:latin typeface="Times New Roman" pitchFamily="18" charset="0"/>
              <a:cs typeface="Times New Roman" pitchFamily="18" charset="0"/>
            </a:rPr>
            <a:t>Позиция педагога</a:t>
          </a:r>
          <a:endParaRPr lang="ru-RU" sz="2200" b="1" dirty="0">
            <a:latin typeface="Times New Roman" pitchFamily="18" charset="0"/>
            <a:cs typeface="Times New Roman" pitchFamily="18" charset="0"/>
          </a:endParaRPr>
        </a:p>
      </dgm:t>
    </dgm:pt>
    <dgm:pt modelId="{58B09205-AF58-4D7F-B7F4-FC1079D649C9}" type="par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84673B3-E2A5-433B-9D73-A2EAAD836A42}" type="sib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3233E13-EFCF-4360-9EDA-B7A610A7920E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2200" b="1" dirty="0" smtClean="0">
              <a:latin typeface="Times New Roman" pitchFamily="18" charset="0"/>
              <a:cs typeface="Times New Roman" pitchFamily="18" charset="0"/>
            </a:rPr>
            <a:t>Организация детей</a:t>
          </a:r>
          <a:endParaRPr lang="ru-RU" sz="2200" b="1" dirty="0">
            <a:latin typeface="Times New Roman" pitchFamily="18" charset="0"/>
            <a:cs typeface="Times New Roman" pitchFamily="18" charset="0"/>
          </a:endParaRPr>
        </a:p>
      </dgm:t>
    </dgm:pt>
    <dgm:pt modelId="{767066F7-4575-4402-B7B9-A8910F695645}" type="par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B84208-1B00-4DFA-87EC-54E9B219CD47}" type="sib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5F51CCD-C588-4E51-96FD-3F0DBAE838F9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Использовать дидактические речевые игры при реализации всех образовательных областей</a:t>
          </a:r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6C066ACC-4421-4EDD-94AE-A4F9192ECB3C}" type="sibTrans" cxnId="{2605DE6D-A643-4154-B478-59F0DD9125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13C0CF4-77A2-4E8F-8D63-FD94462BCAAE}" type="parTrans" cxnId="{2605DE6D-A643-4154-B478-59F0DD9125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CBC58B-70FE-45BC-9E84-E73D04D1D57A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Применять различные виды занятий (фронтальные, подгрупповые – работа в минигруппах, индивидуальные)</a:t>
          </a:r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36C4797B-BF76-4638-96F8-241171C3E0D8}" type="sib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46B1611-7930-4305-ADB9-61901DA3CAF5}" type="par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A12647C-D573-4C3F-86A3-403FD37ED554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Организовывать речевое общение детей во время занятий по всем направлениям развития детей </a:t>
          </a:r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8B172E85-864E-4FE8-8FDE-9FBFE3C9E014}" type="parTrans" cxnId="{499C0285-053D-4E4F-8E4C-2039AD75189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1055F61-6A0B-4E4C-B28C-216D6A12E958}" type="sibTrans" cxnId="{499C0285-053D-4E4F-8E4C-2039AD75189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2BA8E41-A559-4FE0-8873-B669DCB90B52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8E4CED8A-A8F8-4691-8597-B6FDC8AEE41C}" type="parTrans" cxnId="{10060B84-69EC-4784-8F3C-404E60510061}">
      <dgm:prSet/>
      <dgm:spPr/>
      <dgm:t>
        <a:bodyPr/>
        <a:lstStyle/>
        <a:p>
          <a:endParaRPr lang="ru-RU"/>
        </a:p>
      </dgm:t>
    </dgm:pt>
    <dgm:pt modelId="{E2B58A45-64FD-481D-B5CC-97290C059D83}" type="sibTrans" cxnId="{10060B84-69EC-4784-8F3C-404E60510061}">
      <dgm:prSet/>
      <dgm:spPr/>
      <dgm:t>
        <a:bodyPr/>
        <a:lstStyle/>
        <a:p>
          <a:endParaRPr lang="ru-RU"/>
        </a:p>
      </dgm:t>
    </dgm:pt>
    <dgm:pt modelId="{3F1A10E5-DAED-4E56-ABD1-255AA9408A3A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0084B07B-91B6-4B88-BD07-71E3F1A6139B}" type="parTrans" cxnId="{DF5FFE3F-98E0-4644-8C3E-5E88FE08B062}">
      <dgm:prSet/>
      <dgm:spPr/>
      <dgm:t>
        <a:bodyPr/>
        <a:lstStyle/>
        <a:p>
          <a:endParaRPr lang="ru-RU"/>
        </a:p>
      </dgm:t>
    </dgm:pt>
    <dgm:pt modelId="{197994C4-808D-446E-8505-199D6D1AA933}" type="sibTrans" cxnId="{DF5FFE3F-98E0-4644-8C3E-5E88FE08B062}">
      <dgm:prSet/>
      <dgm:spPr/>
      <dgm:t>
        <a:bodyPr/>
        <a:lstStyle/>
        <a:p>
          <a:endParaRPr lang="ru-RU"/>
        </a:p>
      </dgm:t>
    </dgm:pt>
    <dgm:pt modelId="{B5EE8E01-4FF2-4535-8CFC-40775F3CA09A}" type="pres">
      <dgm:prSet presAssocID="{16E0ABC2-057F-4525-9820-A461C35BDE8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B981DC-DBF5-48C6-874F-61576D7C3CF3}" type="pres">
      <dgm:prSet presAssocID="{C0646E7D-B999-4F9B-B913-6B1FAE686B8B}" presName="linNode" presStyleCnt="0"/>
      <dgm:spPr/>
    </dgm:pt>
    <dgm:pt modelId="{1A9393B2-B0FC-441B-8815-37A4F54B12B5}" type="pres">
      <dgm:prSet presAssocID="{C0646E7D-B999-4F9B-B913-6B1FAE686B8B}" presName="parentText" presStyleLbl="node1" presStyleIdx="0" presStyleCnt="3" custScaleX="75443" custScaleY="48193" custLinFactNeighborX="23719" custLinFactNeighborY="-2305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A173E4-F5D9-44C7-8BBF-7FF7E556BD52}" type="pres">
      <dgm:prSet presAssocID="{75C8A532-912E-479A-AAC6-F424DEE01C21}" presName="sp" presStyleCnt="0"/>
      <dgm:spPr/>
    </dgm:pt>
    <dgm:pt modelId="{E75580CE-2BD5-47C2-9039-3BF923D1E3CF}" type="pres">
      <dgm:prSet presAssocID="{5A6B92B9-19A3-4278-93C1-3286AB01BE78}" presName="linNode" presStyleCnt="0"/>
      <dgm:spPr/>
    </dgm:pt>
    <dgm:pt modelId="{5C33151A-5ED7-4C72-8A2F-810F6739261D}" type="pres">
      <dgm:prSet presAssocID="{5A6B92B9-19A3-4278-93C1-3286AB01BE78}" presName="parentText" presStyleLbl="node1" presStyleIdx="1" presStyleCnt="3" custScaleX="69880" custScaleY="47612" custLinFactX="67585" custLinFactNeighborX="100000" custLinFactNeighborY="-5320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FD7097-2BFE-43C9-A5E1-391D9701C182}" type="pres">
      <dgm:prSet presAssocID="{284673B3-E2A5-433B-9D73-A2EAAD836A42}" presName="sp" presStyleCnt="0"/>
      <dgm:spPr/>
    </dgm:pt>
    <dgm:pt modelId="{72E883F8-9EC8-4822-A856-77F46EA1A8ED}" type="pres">
      <dgm:prSet presAssocID="{53233E13-EFCF-4360-9EDA-B7A610A7920E}" presName="linNode" presStyleCnt="0"/>
      <dgm:spPr/>
    </dgm:pt>
    <dgm:pt modelId="{04F21C6F-776A-4FC9-9413-326EA099CF16}" type="pres">
      <dgm:prSet presAssocID="{53233E13-EFCF-4360-9EDA-B7A610A7920E}" presName="parentText" presStyleLbl="node1" presStyleIdx="2" presStyleCnt="3" custScaleX="75827" custScaleY="109071" custLinFactNeighborX="-9762" custLinFactNeighborY="-3823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6FBCA9-CFE9-4E12-8EC2-5B0ED82C6CA1}" type="pres">
      <dgm:prSet presAssocID="{53233E13-EFCF-4360-9EDA-B7A610A7920E}" presName="descendantText" presStyleLbl="alignAccFollowNode1" presStyleIdx="0" presStyleCnt="1" custScaleX="125711" custScaleY="123040" custLinFactNeighborX="1535" custLinFactNeighborY="-48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633D624-6578-4BFC-AF4A-D7FB902EEB03}" srcId="{16E0ABC2-057F-4525-9820-A461C35BDE8A}" destId="{5A6B92B9-19A3-4278-93C1-3286AB01BE78}" srcOrd="1" destOrd="0" parTransId="{58B09205-AF58-4D7F-B7F4-FC1079D649C9}" sibTransId="{284673B3-E2A5-433B-9D73-A2EAAD836A42}"/>
    <dgm:cxn modelId="{C46267DE-9F34-4479-9C0A-5704F895D568}" type="presOf" srcId="{55F51CCD-C588-4E51-96FD-3F0DBAE838F9}" destId="{036FBCA9-CFE9-4E12-8EC2-5B0ED82C6CA1}" srcOrd="0" destOrd="2" presId="urn:microsoft.com/office/officeart/2005/8/layout/vList5"/>
    <dgm:cxn modelId="{F04A0EB8-1FAF-4129-A1D9-615F7DADC92F}" type="presOf" srcId="{4A12647C-D573-4C3F-86A3-403FD37ED554}" destId="{036FBCA9-CFE9-4E12-8EC2-5B0ED82C6CA1}" srcOrd="0" destOrd="4" presId="urn:microsoft.com/office/officeart/2005/8/layout/vList5"/>
    <dgm:cxn modelId="{6A2079FD-47D2-4C41-B929-FF8765322E26}" type="presOf" srcId="{5A6B92B9-19A3-4278-93C1-3286AB01BE78}" destId="{5C33151A-5ED7-4C72-8A2F-810F6739261D}" srcOrd="0" destOrd="0" presId="urn:microsoft.com/office/officeart/2005/8/layout/vList5"/>
    <dgm:cxn modelId="{E235FE49-A464-446C-A747-964A75CB4949}" type="presOf" srcId="{3F1A10E5-DAED-4E56-ABD1-255AA9408A3A}" destId="{036FBCA9-CFE9-4E12-8EC2-5B0ED82C6CA1}" srcOrd="0" destOrd="3" presId="urn:microsoft.com/office/officeart/2005/8/layout/vList5"/>
    <dgm:cxn modelId="{DF5FFE3F-98E0-4644-8C3E-5E88FE08B062}" srcId="{53233E13-EFCF-4360-9EDA-B7A610A7920E}" destId="{3F1A10E5-DAED-4E56-ABD1-255AA9408A3A}" srcOrd="3" destOrd="0" parTransId="{0084B07B-91B6-4B88-BD07-71E3F1A6139B}" sibTransId="{197994C4-808D-446E-8505-199D6D1AA933}"/>
    <dgm:cxn modelId="{EE02F614-C43E-4067-ADAD-6AF51CAFAABA}" srcId="{53233E13-EFCF-4360-9EDA-B7A610A7920E}" destId="{FECBC58B-70FE-45BC-9E84-E73D04D1D57A}" srcOrd="0" destOrd="0" parTransId="{246B1611-7930-4305-ADB9-61901DA3CAF5}" sibTransId="{36C4797B-BF76-4638-96F8-241171C3E0D8}"/>
    <dgm:cxn modelId="{D432566A-C5B6-4A04-95AA-17101D42542F}" type="presOf" srcId="{53233E13-EFCF-4360-9EDA-B7A610A7920E}" destId="{04F21C6F-776A-4FC9-9413-326EA099CF16}" srcOrd="0" destOrd="0" presId="urn:microsoft.com/office/officeart/2005/8/layout/vList5"/>
    <dgm:cxn modelId="{497023FC-2FAA-4876-85A7-E4D5C6196FEF}" srcId="{16E0ABC2-057F-4525-9820-A461C35BDE8A}" destId="{53233E13-EFCF-4360-9EDA-B7A610A7920E}" srcOrd="2" destOrd="0" parTransId="{767066F7-4575-4402-B7B9-A8910F695645}" sibTransId="{94B84208-1B00-4DFA-87EC-54E9B219CD47}"/>
    <dgm:cxn modelId="{2B92AB9B-4AA5-4828-92C2-ECFB790ACC07}" type="presOf" srcId="{42BA8E41-A559-4FE0-8873-B669DCB90B52}" destId="{036FBCA9-CFE9-4E12-8EC2-5B0ED82C6CA1}" srcOrd="0" destOrd="1" presId="urn:microsoft.com/office/officeart/2005/8/layout/vList5"/>
    <dgm:cxn modelId="{8B1A59FD-C2EE-4E98-8AF8-A1F3E13DEBF4}" type="presOf" srcId="{FECBC58B-70FE-45BC-9E84-E73D04D1D57A}" destId="{036FBCA9-CFE9-4E12-8EC2-5B0ED82C6CA1}" srcOrd="0" destOrd="0" presId="urn:microsoft.com/office/officeart/2005/8/layout/vList5"/>
    <dgm:cxn modelId="{543A4915-837A-409A-B5A0-241C14F5728D}" type="presOf" srcId="{16E0ABC2-057F-4525-9820-A461C35BDE8A}" destId="{B5EE8E01-4FF2-4535-8CFC-40775F3CA09A}" srcOrd="0" destOrd="0" presId="urn:microsoft.com/office/officeart/2005/8/layout/vList5"/>
    <dgm:cxn modelId="{499C0285-053D-4E4F-8E4C-2039AD751897}" srcId="{53233E13-EFCF-4360-9EDA-B7A610A7920E}" destId="{4A12647C-D573-4C3F-86A3-403FD37ED554}" srcOrd="4" destOrd="0" parTransId="{8B172E85-864E-4FE8-8FDE-9FBFE3C9E014}" sibTransId="{D1055F61-6A0B-4E4C-B28C-216D6A12E958}"/>
    <dgm:cxn modelId="{99AABA7D-409D-4930-BAB3-5B9E037E73F0}" type="presOf" srcId="{C0646E7D-B999-4F9B-B913-6B1FAE686B8B}" destId="{1A9393B2-B0FC-441B-8815-37A4F54B12B5}" srcOrd="0" destOrd="0" presId="urn:microsoft.com/office/officeart/2005/8/layout/vList5"/>
    <dgm:cxn modelId="{10060B84-69EC-4784-8F3C-404E60510061}" srcId="{53233E13-EFCF-4360-9EDA-B7A610A7920E}" destId="{42BA8E41-A559-4FE0-8873-B669DCB90B52}" srcOrd="1" destOrd="0" parTransId="{8E4CED8A-A8F8-4691-8597-B6FDC8AEE41C}" sibTransId="{E2B58A45-64FD-481D-B5CC-97290C059D83}"/>
    <dgm:cxn modelId="{2605DE6D-A643-4154-B478-59F0DD9125BB}" srcId="{53233E13-EFCF-4360-9EDA-B7A610A7920E}" destId="{55F51CCD-C588-4E51-96FD-3F0DBAE838F9}" srcOrd="2" destOrd="0" parTransId="{E13C0CF4-77A2-4E8F-8D63-FD94462BCAAE}" sibTransId="{6C066ACC-4421-4EDD-94AE-A4F9192ECB3C}"/>
    <dgm:cxn modelId="{FF30F046-6ADD-4ED3-B248-372B9FA7FDDF}" srcId="{16E0ABC2-057F-4525-9820-A461C35BDE8A}" destId="{C0646E7D-B999-4F9B-B913-6B1FAE686B8B}" srcOrd="0" destOrd="0" parTransId="{772B185C-67B6-47D4-93C7-03D64F4AD0CE}" sibTransId="{75C8A532-912E-479A-AAC6-F424DEE01C21}"/>
    <dgm:cxn modelId="{635F9088-F5EC-4AE0-85EC-89422672FF8C}" type="presParOf" srcId="{B5EE8E01-4FF2-4535-8CFC-40775F3CA09A}" destId="{1BB981DC-DBF5-48C6-874F-61576D7C3CF3}" srcOrd="0" destOrd="0" presId="urn:microsoft.com/office/officeart/2005/8/layout/vList5"/>
    <dgm:cxn modelId="{201F0CD1-93E2-43AB-AEE3-A67B283DF4F9}" type="presParOf" srcId="{1BB981DC-DBF5-48C6-874F-61576D7C3CF3}" destId="{1A9393B2-B0FC-441B-8815-37A4F54B12B5}" srcOrd="0" destOrd="0" presId="urn:microsoft.com/office/officeart/2005/8/layout/vList5"/>
    <dgm:cxn modelId="{683BAFA0-B046-4AEF-934C-33FED6569CC4}" type="presParOf" srcId="{B5EE8E01-4FF2-4535-8CFC-40775F3CA09A}" destId="{B1A173E4-F5D9-44C7-8BBF-7FF7E556BD52}" srcOrd="1" destOrd="0" presId="urn:microsoft.com/office/officeart/2005/8/layout/vList5"/>
    <dgm:cxn modelId="{C0146AE6-369B-43E5-B789-C009429C9B2F}" type="presParOf" srcId="{B5EE8E01-4FF2-4535-8CFC-40775F3CA09A}" destId="{E75580CE-2BD5-47C2-9039-3BF923D1E3CF}" srcOrd="2" destOrd="0" presId="urn:microsoft.com/office/officeart/2005/8/layout/vList5"/>
    <dgm:cxn modelId="{35537212-7921-43E1-A44F-AEBDFB1CB31B}" type="presParOf" srcId="{E75580CE-2BD5-47C2-9039-3BF923D1E3CF}" destId="{5C33151A-5ED7-4C72-8A2F-810F6739261D}" srcOrd="0" destOrd="0" presId="urn:microsoft.com/office/officeart/2005/8/layout/vList5"/>
    <dgm:cxn modelId="{56754CFA-B342-41DC-9C33-124326D1C21A}" type="presParOf" srcId="{B5EE8E01-4FF2-4535-8CFC-40775F3CA09A}" destId="{46FD7097-2BFE-43C9-A5E1-391D9701C182}" srcOrd="3" destOrd="0" presId="urn:microsoft.com/office/officeart/2005/8/layout/vList5"/>
    <dgm:cxn modelId="{86BA2C1F-FBB3-4FC6-A70E-B30542428787}" type="presParOf" srcId="{B5EE8E01-4FF2-4535-8CFC-40775F3CA09A}" destId="{72E883F8-9EC8-4822-A856-77F46EA1A8ED}" srcOrd="4" destOrd="0" presId="urn:microsoft.com/office/officeart/2005/8/layout/vList5"/>
    <dgm:cxn modelId="{78E3D3BA-F212-4F97-B674-655C76E2BA88}" type="presParOf" srcId="{72E883F8-9EC8-4822-A856-77F46EA1A8ED}" destId="{04F21C6F-776A-4FC9-9413-326EA099CF16}" srcOrd="0" destOrd="0" presId="urn:microsoft.com/office/officeart/2005/8/layout/vList5"/>
    <dgm:cxn modelId="{FF597203-5CD5-4484-93CC-6E838463B7B6}" type="presParOf" srcId="{72E883F8-9EC8-4822-A856-77F46EA1A8ED}" destId="{036FBCA9-CFE9-4E12-8EC2-5B0ED82C6CA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6E0ABC2-057F-4525-9820-A461C35BDE8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646E7D-B999-4F9B-B913-6B1FAE686B8B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738341" y="0"/>
          <a:ext cx="2343768" cy="1035985"/>
        </a:xfr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200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</a:t>
          </a:r>
          <a:endParaRPr lang="ru-RU" sz="2200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72B185C-67B6-47D4-93C7-03D64F4AD0CE}" type="par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C8A532-912E-479A-AAC6-F424DEE01C21}" type="sib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A6B92B9-19A3-4278-93C1-3286AB01BE78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5207789" y="3"/>
          <a:ext cx="2170943" cy="1023495"/>
        </a:xfr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200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Позиция педагога</a:t>
          </a:r>
          <a:endParaRPr lang="ru-RU" sz="2200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8B09205-AF58-4D7F-B7F4-FC1079D649C9}" type="par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84673B3-E2A5-433B-9D73-A2EAAD836A42}" type="sib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3233E13-EFCF-4360-9EDA-B7A610A7920E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0" y="1452872"/>
          <a:ext cx="2185461" cy="2344655"/>
        </a:xfr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200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детей</a:t>
          </a:r>
          <a:endParaRPr lang="ru-RU" sz="2200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67066F7-4575-4402-B7B9-A8910F695645}" type="par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B84208-1B00-4DFA-87EC-54E9B219CD47}" type="sib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5F51CCD-C588-4E51-96FD-3F0DBAE838F9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 b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Использовать дидактические игры при реализации данной области</a:t>
          </a:r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C066ACC-4421-4EDD-94AE-A4F9192ECB3C}" type="sibTrans" cxnId="{2605DE6D-A643-4154-B478-59F0DD9125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13C0CF4-77A2-4E8F-8D63-FD94462BCAAE}" type="parTrans" cxnId="{2605DE6D-A643-4154-B478-59F0DD9125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CBC58B-70FE-45BC-9E84-E73D04D1D57A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 b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Применять различные виды занятий (фронтальные, подгрупповые – работа в минигруппах, индивидуальные)</a:t>
          </a:r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6C4797B-BF76-4638-96F8-241171C3E0D8}" type="sib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46B1611-7930-4305-ADB9-61901DA3CAF5}" type="par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2BA8E41-A559-4FE0-8873-B669DCB90B52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E4CED8A-A8F8-4691-8597-B6FDC8AEE41C}" type="parTrans" cxnId="{10060B84-69EC-4784-8F3C-404E60510061}">
      <dgm:prSet/>
      <dgm:spPr/>
      <dgm:t>
        <a:bodyPr/>
        <a:lstStyle/>
        <a:p>
          <a:endParaRPr lang="ru-RU"/>
        </a:p>
      </dgm:t>
    </dgm:pt>
    <dgm:pt modelId="{E2B58A45-64FD-481D-B5CC-97290C059D83}" type="sibTrans" cxnId="{10060B84-69EC-4784-8F3C-404E60510061}">
      <dgm:prSet/>
      <dgm:spPr/>
      <dgm:t>
        <a:bodyPr/>
        <a:lstStyle/>
        <a:p>
          <a:endParaRPr lang="ru-RU"/>
        </a:p>
      </dgm:t>
    </dgm:pt>
    <dgm:pt modelId="{98E4949A-CECC-4769-BCF5-A942873B299A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49372B2-BA4F-4995-8170-8125984833B3}" type="parTrans" cxnId="{2A2FF257-AFA8-416D-8DFA-1F40531AF2AF}">
      <dgm:prSet/>
      <dgm:spPr/>
      <dgm:t>
        <a:bodyPr/>
        <a:lstStyle/>
        <a:p>
          <a:endParaRPr lang="ru-RU"/>
        </a:p>
      </dgm:t>
    </dgm:pt>
    <dgm:pt modelId="{7A649E5D-D4A4-4EDA-A6D1-7439092A5612}" type="sibTrans" cxnId="{2A2FF257-AFA8-416D-8DFA-1F40531AF2AF}">
      <dgm:prSet/>
      <dgm:spPr/>
      <dgm:t>
        <a:bodyPr/>
        <a:lstStyle/>
        <a:p>
          <a:endParaRPr lang="ru-RU"/>
        </a:p>
      </dgm:t>
    </dgm:pt>
    <dgm:pt modelId="{B5EE8E01-4FF2-4535-8CFC-40775F3CA09A}" type="pres">
      <dgm:prSet presAssocID="{16E0ABC2-057F-4525-9820-A461C35BDE8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B981DC-DBF5-48C6-874F-61576D7C3CF3}" type="pres">
      <dgm:prSet presAssocID="{C0646E7D-B999-4F9B-B913-6B1FAE686B8B}" presName="linNode" presStyleCnt="0"/>
      <dgm:spPr/>
    </dgm:pt>
    <dgm:pt modelId="{1A9393B2-B0FC-441B-8815-37A4F54B12B5}" type="pres">
      <dgm:prSet presAssocID="{C0646E7D-B999-4F9B-B913-6B1FAE686B8B}" presName="parentText" presStyleLbl="node1" presStyleIdx="0" presStyleCnt="3" custScaleX="75443" custScaleY="48193" custLinFactNeighborX="23719" custLinFactNeighborY="-2305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1A173E4-F5D9-44C7-8BBF-7FF7E556BD52}" type="pres">
      <dgm:prSet presAssocID="{75C8A532-912E-479A-AAC6-F424DEE01C21}" presName="sp" presStyleCnt="0"/>
      <dgm:spPr/>
    </dgm:pt>
    <dgm:pt modelId="{E75580CE-2BD5-47C2-9039-3BF923D1E3CF}" type="pres">
      <dgm:prSet presAssocID="{5A6B92B9-19A3-4278-93C1-3286AB01BE78}" presName="linNode" presStyleCnt="0"/>
      <dgm:spPr/>
    </dgm:pt>
    <dgm:pt modelId="{5C33151A-5ED7-4C72-8A2F-810F6739261D}" type="pres">
      <dgm:prSet presAssocID="{5A6B92B9-19A3-4278-93C1-3286AB01BE78}" presName="parentText" presStyleLbl="node1" presStyleIdx="1" presStyleCnt="3" custScaleX="69880" custScaleY="47612" custLinFactX="67585" custLinFactNeighborX="100000" custLinFactNeighborY="-5320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6FD7097-2BFE-43C9-A5E1-391D9701C182}" type="pres">
      <dgm:prSet presAssocID="{284673B3-E2A5-433B-9D73-A2EAAD836A42}" presName="sp" presStyleCnt="0"/>
      <dgm:spPr/>
    </dgm:pt>
    <dgm:pt modelId="{72E883F8-9EC8-4822-A856-77F46EA1A8ED}" type="pres">
      <dgm:prSet presAssocID="{53233E13-EFCF-4360-9EDA-B7A610A7920E}" presName="linNode" presStyleCnt="0"/>
      <dgm:spPr/>
    </dgm:pt>
    <dgm:pt modelId="{04F21C6F-776A-4FC9-9413-326EA099CF16}" type="pres">
      <dgm:prSet presAssocID="{53233E13-EFCF-4360-9EDA-B7A610A7920E}" presName="parentText" presStyleLbl="node1" presStyleIdx="2" presStyleCnt="3" custScaleX="75827" custScaleY="109071" custLinFactNeighborX="-9762" custLinFactNeighborY="-3823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36FBCA9-CFE9-4E12-8EC2-5B0ED82C6CA1}" type="pres">
      <dgm:prSet presAssocID="{53233E13-EFCF-4360-9EDA-B7A610A7920E}" presName="descendantText" presStyleLbl="alignAccFollowNode1" presStyleIdx="0" presStyleCnt="1" custScaleX="125711" custScaleY="123040" custLinFactNeighborX="1535" custLinFactNeighborY="-4876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2A2FF257-AFA8-416D-8DFA-1F40531AF2AF}" srcId="{53233E13-EFCF-4360-9EDA-B7A610A7920E}" destId="{98E4949A-CECC-4769-BCF5-A942873B299A}" srcOrd="3" destOrd="0" parTransId="{B49372B2-BA4F-4995-8170-8125984833B3}" sibTransId="{7A649E5D-D4A4-4EDA-A6D1-7439092A5612}"/>
    <dgm:cxn modelId="{497023FC-2FAA-4876-85A7-E4D5C6196FEF}" srcId="{16E0ABC2-057F-4525-9820-A461C35BDE8A}" destId="{53233E13-EFCF-4360-9EDA-B7A610A7920E}" srcOrd="2" destOrd="0" parTransId="{767066F7-4575-4402-B7B9-A8910F695645}" sibTransId="{94B84208-1B00-4DFA-87EC-54E9B219CD47}"/>
    <dgm:cxn modelId="{EE02F614-C43E-4067-ADAD-6AF51CAFAABA}" srcId="{53233E13-EFCF-4360-9EDA-B7A610A7920E}" destId="{FECBC58B-70FE-45BC-9E84-E73D04D1D57A}" srcOrd="0" destOrd="0" parTransId="{246B1611-7930-4305-ADB9-61901DA3CAF5}" sibTransId="{36C4797B-BF76-4638-96F8-241171C3E0D8}"/>
    <dgm:cxn modelId="{2605DE6D-A643-4154-B478-59F0DD9125BB}" srcId="{53233E13-EFCF-4360-9EDA-B7A610A7920E}" destId="{55F51CCD-C588-4E51-96FD-3F0DBAE838F9}" srcOrd="2" destOrd="0" parTransId="{E13C0CF4-77A2-4E8F-8D63-FD94462BCAAE}" sibTransId="{6C066ACC-4421-4EDD-94AE-A4F9192ECB3C}"/>
    <dgm:cxn modelId="{E5CF2667-0C8A-4CD7-A4D4-5936CA2806AE}" type="presOf" srcId="{16E0ABC2-057F-4525-9820-A461C35BDE8A}" destId="{B5EE8E01-4FF2-4535-8CFC-40775F3CA09A}" srcOrd="0" destOrd="0" presId="urn:microsoft.com/office/officeart/2005/8/layout/vList5"/>
    <dgm:cxn modelId="{10060B84-69EC-4784-8F3C-404E60510061}" srcId="{53233E13-EFCF-4360-9EDA-B7A610A7920E}" destId="{42BA8E41-A559-4FE0-8873-B669DCB90B52}" srcOrd="1" destOrd="0" parTransId="{8E4CED8A-A8F8-4691-8597-B6FDC8AEE41C}" sibTransId="{E2B58A45-64FD-481D-B5CC-97290C059D83}"/>
    <dgm:cxn modelId="{FF30F046-6ADD-4ED3-B248-372B9FA7FDDF}" srcId="{16E0ABC2-057F-4525-9820-A461C35BDE8A}" destId="{C0646E7D-B999-4F9B-B913-6B1FAE686B8B}" srcOrd="0" destOrd="0" parTransId="{772B185C-67B6-47D4-93C7-03D64F4AD0CE}" sibTransId="{75C8A532-912E-479A-AAC6-F424DEE01C21}"/>
    <dgm:cxn modelId="{9633D624-6578-4BFC-AF4A-D7FB902EEB03}" srcId="{16E0ABC2-057F-4525-9820-A461C35BDE8A}" destId="{5A6B92B9-19A3-4278-93C1-3286AB01BE78}" srcOrd="1" destOrd="0" parTransId="{58B09205-AF58-4D7F-B7F4-FC1079D649C9}" sibTransId="{284673B3-E2A5-433B-9D73-A2EAAD836A42}"/>
    <dgm:cxn modelId="{34751B4A-5D9F-487F-817B-31FC6FC7EEC2}" type="presOf" srcId="{42BA8E41-A559-4FE0-8873-B669DCB90B52}" destId="{036FBCA9-CFE9-4E12-8EC2-5B0ED82C6CA1}" srcOrd="0" destOrd="1" presId="urn:microsoft.com/office/officeart/2005/8/layout/vList5"/>
    <dgm:cxn modelId="{42772161-ECC1-40AD-BD6D-35AC2887B297}" type="presOf" srcId="{55F51CCD-C588-4E51-96FD-3F0DBAE838F9}" destId="{036FBCA9-CFE9-4E12-8EC2-5B0ED82C6CA1}" srcOrd="0" destOrd="2" presId="urn:microsoft.com/office/officeart/2005/8/layout/vList5"/>
    <dgm:cxn modelId="{A2267D65-D5DA-46F3-819F-7B91AF099540}" type="presOf" srcId="{5A6B92B9-19A3-4278-93C1-3286AB01BE78}" destId="{5C33151A-5ED7-4C72-8A2F-810F6739261D}" srcOrd="0" destOrd="0" presId="urn:microsoft.com/office/officeart/2005/8/layout/vList5"/>
    <dgm:cxn modelId="{EFD02994-9B69-4DC4-97C5-5EF5CA7B3D17}" type="presOf" srcId="{FECBC58B-70FE-45BC-9E84-E73D04D1D57A}" destId="{036FBCA9-CFE9-4E12-8EC2-5B0ED82C6CA1}" srcOrd="0" destOrd="0" presId="urn:microsoft.com/office/officeart/2005/8/layout/vList5"/>
    <dgm:cxn modelId="{CF06B9D5-7264-4CD3-BD6A-651D906C0F35}" type="presOf" srcId="{53233E13-EFCF-4360-9EDA-B7A610A7920E}" destId="{04F21C6F-776A-4FC9-9413-326EA099CF16}" srcOrd="0" destOrd="0" presId="urn:microsoft.com/office/officeart/2005/8/layout/vList5"/>
    <dgm:cxn modelId="{C85680E0-B036-4F7A-B88A-D915553BA816}" type="presOf" srcId="{98E4949A-CECC-4769-BCF5-A942873B299A}" destId="{036FBCA9-CFE9-4E12-8EC2-5B0ED82C6CA1}" srcOrd="0" destOrd="3" presId="urn:microsoft.com/office/officeart/2005/8/layout/vList5"/>
    <dgm:cxn modelId="{DEB1D141-FEA1-4C28-8CDC-54A91999003B}" type="presOf" srcId="{C0646E7D-B999-4F9B-B913-6B1FAE686B8B}" destId="{1A9393B2-B0FC-441B-8815-37A4F54B12B5}" srcOrd="0" destOrd="0" presId="urn:microsoft.com/office/officeart/2005/8/layout/vList5"/>
    <dgm:cxn modelId="{BC79032A-040F-4856-844C-20127A7002DF}" type="presParOf" srcId="{B5EE8E01-4FF2-4535-8CFC-40775F3CA09A}" destId="{1BB981DC-DBF5-48C6-874F-61576D7C3CF3}" srcOrd="0" destOrd="0" presId="urn:microsoft.com/office/officeart/2005/8/layout/vList5"/>
    <dgm:cxn modelId="{F8E3875A-317D-425F-9832-E1D0B6868309}" type="presParOf" srcId="{1BB981DC-DBF5-48C6-874F-61576D7C3CF3}" destId="{1A9393B2-B0FC-441B-8815-37A4F54B12B5}" srcOrd="0" destOrd="0" presId="urn:microsoft.com/office/officeart/2005/8/layout/vList5"/>
    <dgm:cxn modelId="{990E48F3-008E-4542-9929-DAC230E8F5D5}" type="presParOf" srcId="{B5EE8E01-4FF2-4535-8CFC-40775F3CA09A}" destId="{B1A173E4-F5D9-44C7-8BBF-7FF7E556BD52}" srcOrd="1" destOrd="0" presId="urn:microsoft.com/office/officeart/2005/8/layout/vList5"/>
    <dgm:cxn modelId="{7014A68C-1981-44B8-BADF-4EE067ACE459}" type="presParOf" srcId="{B5EE8E01-4FF2-4535-8CFC-40775F3CA09A}" destId="{E75580CE-2BD5-47C2-9039-3BF923D1E3CF}" srcOrd="2" destOrd="0" presId="urn:microsoft.com/office/officeart/2005/8/layout/vList5"/>
    <dgm:cxn modelId="{857996A8-C1B6-4EAC-A06F-925A666D054B}" type="presParOf" srcId="{E75580CE-2BD5-47C2-9039-3BF923D1E3CF}" destId="{5C33151A-5ED7-4C72-8A2F-810F6739261D}" srcOrd="0" destOrd="0" presId="urn:microsoft.com/office/officeart/2005/8/layout/vList5"/>
    <dgm:cxn modelId="{20A5D60E-6DC0-4764-8BB5-E79680852BDE}" type="presParOf" srcId="{B5EE8E01-4FF2-4535-8CFC-40775F3CA09A}" destId="{46FD7097-2BFE-43C9-A5E1-391D9701C182}" srcOrd="3" destOrd="0" presId="urn:microsoft.com/office/officeart/2005/8/layout/vList5"/>
    <dgm:cxn modelId="{9E7A163A-6F58-4468-B54F-CE3DB2A715C6}" type="presParOf" srcId="{B5EE8E01-4FF2-4535-8CFC-40775F3CA09A}" destId="{72E883F8-9EC8-4822-A856-77F46EA1A8ED}" srcOrd="4" destOrd="0" presId="urn:microsoft.com/office/officeart/2005/8/layout/vList5"/>
    <dgm:cxn modelId="{28FA26C1-3559-426A-B006-D0466346FF92}" type="presParOf" srcId="{72E883F8-9EC8-4822-A856-77F46EA1A8ED}" destId="{04F21C6F-776A-4FC9-9413-326EA099CF16}" srcOrd="0" destOrd="0" presId="urn:microsoft.com/office/officeart/2005/8/layout/vList5"/>
    <dgm:cxn modelId="{069CDC91-90D7-4115-91FD-3D6BBA070A9A}" type="presParOf" srcId="{72E883F8-9EC8-4822-A856-77F46EA1A8ED}" destId="{036FBCA9-CFE9-4E12-8EC2-5B0ED82C6CA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6E0ABC2-057F-4525-9820-A461C35BDE8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646E7D-B999-4F9B-B913-6B1FAE686B8B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738341" y="0"/>
          <a:ext cx="2343768" cy="1035985"/>
        </a:xfr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200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</a:t>
          </a:r>
          <a:endParaRPr lang="ru-RU" sz="2200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72B185C-67B6-47D4-93C7-03D64F4AD0CE}" type="par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C8A532-912E-479A-AAC6-F424DEE01C21}" type="sib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A6B92B9-19A3-4278-93C1-3286AB01BE78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5207789" y="3"/>
          <a:ext cx="2170943" cy="1023495"/>
        </a:xfr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200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Позиция педагога</a:t>
          </a:r>
          <a:endParaRPr lang="ru-RU" sz="2200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8B09205-AF58-4D7F-B7F4-FC1079D649C9}" type="par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84673B3-E2A5-433B-9D73-A2EAAD836A42}" type="sib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3233E13-EFCF-4360-9EDA-B7A610A7920E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0" y="1452872"/>
          <a:ext cx="2185461" cy="2344655"/>
        </a:xfr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200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детей</a:t>
          </a:r>
          <a:endParaRPr lang="ru-RU" sz="2200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67066F7-4575-4402-B7B9-A8910F695645}" type="par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B84208-1B00-4DFA-87EC-54E9B219CD47}" type="sib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5F51CCD-C588-4E51-96FD-3F0DBAE838F9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 b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Использовать коммуникативные игры при реализации данной области</a:t>
          </a:r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C066ACC-4421-4EDD-94AE-A4F9192ECB3C}" type="sibTrans" cxnId="{2605DE6D-A643-4154-B478-59F0DD9125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13C0CF4-77A2-4E8F-8D63-FD94462BCAAE}" type="parTrans" cxnId="{2605DE6D-A643-4154-B478-59F0DD9125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CBC58B-70FE-45BC-9E84-E73D04D1D57A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 b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Применять различные виды занятий (фронтальные, подгрупповые – работа в минигруппах, индивидуальные)</a:t>
          </a:r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6C4797B-BF76-4638-96F8-241171C3E0D8}" type="sib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46B1611-7930-4305-ADB9-61901DA3CAF5}" type="par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2BA8E41-A559-4FE0-8873-B669DCB90B52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E4CED8A-A8F8-4691-8597-B6FDC8AEE41C}" type="parTrans" cxnId="{10060B84-69EC-4784-8F3C-404E60510061}">
      <dgm:prSet/>
      <dgm:spPr/>
      <dgm:t>
        <a:bodyPr/>
        <a:lstStyle/>
        <a:p>
          <a:endParaRPr lang="ru-RU"/>
        </a:p>
      </dgm:t>
    </dgm:pt>
    <dgm:pt modelId="{E2B58A45-64FD-481D-B5CC-97290C059D83}" type="sibTrans" cxnId="{10060B84-69EC-4784-8F3C-404E60510061}">
      <dgm:prSet/>
      <dgm:spPr/>
      <dgm:t>
        <a:bodyPr/>
        <a:lstStyle/>
        <a:p>
          <a:endParaRPr lang="ru-RU"/>
        </a:p>
      </dgm:t>
    </dgm:pt>
    <dgm:pt modelId="{98E4949A-CECC-4769-BCF5-A942873B299A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49372B2-BA4F-4995-8170-8125984833B3}" type="parTrans" cxnId="{2A2FF257-AFA8-416D-8DFA-1F40531AF2AF}">
      <dgm:prSet/>
      <dgm:spPr/>
      <dgm:t>
        <a:bodyPr/>
        <a:lstStyle/>
        <a:p>
          <a:endParaRPr lang="ru-RU"/>
        </a:p>
      </dgm:t>
    </dgm:pt>
    <dgm:pt modelId="{7A649E5D-D4A4-4EDA-A6D1-7439092A5612}" type="sibTrans" cxnId="{2A2FF257-AFA8-416D-8DFA-1F40531AF2AF}">
      <dgm:prSet/>
      <dgm:spPr/>
      <dgm:t>
        <a:bodyPr/>
        <a:lstStyle/>
        <a:p>
          <a:endParaRPr lang="ru-RU"/>
        </a:p>
      </dgm:t>
    </dgm:pt>
    <dgm:pt modelId="{BE325C04-9AA0-4190-A083-2EEADF7D1B54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400" b="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Организовать эмоциональное общение детей во время занятий по всем направлениям развития детей</a:t>
          </a:r>
        </a:p>
      </dgm:t>
    </dgm:pt>
    <dgm:pt modelId="{324F6D6E-BE88-4BB5-B4EE-477BE66C92F6}" type="parTrans" cxnId="{E6B0EF07-E64A-47E0-9AF5-FC38DC105C6D}">
      <dgm:prSet/>
      <dgm:spPr/>
    </dgm:pt>
    <dgm:pt modelId="{A043B99D-1ED4-40BB-A5BB-316A1E27832B}" type="sibTrans" cxnId="{E6B0EF07-E64A-47E0-9AF5-FC38DC105C6D}">
      <dgm:prSet/>
      <dgm:spPr/>
    </dgm:pt>
    <dgm:pt modelId="{056CBB7F-483E-4D6A-85E2-42C8950D0797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1D79EC4-307A-4DAD-A21A-60FFBBED404A}" type="parTrans" cxnId="{AE79B26A-2545-4C53-A870-675E9CE1630E}">
      <dgm:prSet/>
      <dgm:spPr/>
    </dgm:pt>
    <dgm:pt modelId="{B778BD65-BA7C-4894-AD33-3363B8501408}" type="sibTrans" cxnId="{AE79B26A-2545-4C53-A870-675E9CE1630E}">
      <dgm:prSet/>
      <dgm:spPr/>
    </dgm:pt>
    <dgm:pt modelId="{B5EE8E01-4FF2-4535-8CFC-40775F3CA09A}" type="pres">
      <dgm:prSet presAssocID="{16E0ABC2-057F-4525-9820-A461C35BDE8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B981DC-DBF5-48C6-874F-61576D7C3CF3}" type="pres">
      <dgm:prSet presAssocID="{C0646E7D-B999-4F9B-B913-6B1FAE686B8B}" presName="linNode" presStyleCnt="0"/>
      <dgm:spPr/>
    </dgm:pt>
    <dgm:pt modelId="{1A9393B2-B0FC-441B-8815-37A4F54B12B5}" type="pres">
      <dgm:prSet presAssocID="{C0646E7D-B999-4F9B-B913-6B1FAE686B8B}" presName="parentText" presStyleLbl="node1" presStyleIdx="0" presStyleCnt="3" custScaleX="75443" custScaleY="48193" custLinFactNeighborX="23719" custLinFactNeighborY="-2305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1A173E4-F5D9-44C7-8BBF-7FF7E556BD52}" type="pres">
      <dgm:prSet presAssocID="{75C8A532-912E-479A-AAC6-F424DEE01C21}" presName="sp" presStyleCnt="0"/>
      <dgm:spPr/>
    </dgm:pt>
    <dgm:pt modelId="{E75580CE-2BD5-47C2-9039-3BF923D1E3CF}" type="pres">
      <dgm:prSet presAssocID="{5A6B92B9-19A3-4278-93C1-3286AB01BE78}" presName="linNode" presStyleCnt="0"/>
      <dgm:spPr/>
    </dgm:pt>
    <dgm:pt modelId="{5C33151A-5ED7-4C72-8A2F-810F6739261D}" type="pres">
      <dgm:prSet presAssocID="{5A6B92B9-19A3-4278-93C1-3286AB01BE78}" presName="parentText" presStyleLbl="node1" presStyleIdx="1" presStyleCnt="3" custScaleX="69880" custScaleY="47612" custLinFactX="67585" custLinFactNeighborX="100000" custLinFactNeighborY="-5320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6FD7097-2BFE-43C9-A5E1-391D9701C182}" type="pres">
      <dgm:prSet presAssocID="{284673B3-E2A5-433B-9D73-A2EAAD836A42}" presName="sp" presStyleCnt="0"/>
      <dgm:spPr/>
    </dgm:pt>
    <dgm:pt modelId="{72E883F8-9EC8-4822-A856-77F46EA1A8ED}" type="pres">
      <dgm:prSet presAssocID="{53233E13-EFCF-4360-9EDA-B7A610A7920E}" presName="linNode" presStyleCnt="0"/>
      <dgm:spPr/>
    </dgm:pt>
    <dgm:pt modelId="{04F21C6F-776A-4FC9-9413-326EA099CF16}" type="pres">
      <dgm:prSet presAssocID="{53233E13-EFCF-4360-9EDA-B7A610A7920E}" presName="parentText" presStyleLbl="node1" presStyleIdx="2" presStyleCnt="3" custScaleX="75827" custScaleY="109071" custLinFactNeighborX="-9762" custLinFactNeighborY="-3823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36FBCA9-CFE9-4E12-8EC2-5B0ED82C6CA1}" type="pres">
      <dgm:prSet presAssocID="{53233E13-EFCF-4360-9EDA-B7A610A7920E}" presName="descendantText" presStyleLbl="alignAccFollowNode1" presStyleIdx="0" presStyleCnt="1" custScaleX="125711" custScaleY="123040" custLinFactNeighborX="1535" custLinFactNeighborY="-4876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9633D624-6578-4BFC-AF4A-D7FB902EEB03}" srcId="{16E0ABC2-057F-4525-9820-A461C35BDE8A}" destId="{5A6B92B9-19A3-4278-93C1-3286AB01BE78}" srcOrd="1" destOrd="0" parTransId="{58B09205-AF58-4D7F-B7F4-FC1079D649C9}" sibTransId="{284673B3-E2A5-433B-9D73-A2EAAD836A42}"/>
    <dgm:cxn modelId="{AE79B26A-2545-4C53-A870-675E9CE1630E}" srcId="{53233E13-EFCF-4360-9EDA-B7A610A7920E}" destId="{056CBB7F-483E-4D6A-85E2-42C8950D0797}" srcOrd="3" destOrd="0" parTransId="{01D79EC4-307A-4DAD-A21A-60FFBBED404A}" sibTransId="{B778BD65-BA7C-4894-AD33-3363B8501408}"/>
    <dgm:cxn modelId="{B0A77233-B418-45A7-9763-E2ADAE82DDC1}" type="presOf" srcId="{53233E13-EFCF-4360-9EDA-B7A610A7920E}" destId="{04F21C6F-776A-4FC9-9413-326EA099CF16}" srcOrd="0" destOrd="0" presId="urn:microsoft.com/office/officeart/2005/8/layout/vList5"/>
    <dgm:cxn modelId="{2A2FF257-AFA8-416D-8DFA-1F40531AF2AF}" srcId="{53233E13-EFCF-4360-9EDA-B7A610A7920E}" destId="{98E4949A-CECC-4769-BCF5-A942873B299A}" srcOrd="5" destOrd="0" parTransId="{B49372B2-BA4F-4995-8170-8125984833B3}" sibTransId="{7A649E5D-D4A4-4EDA-A6D1-7439092A5612}"/>
    <dgm:cxn modelId="{EE02F614-C43E-4067-ADAD-6AF51CAFAABA}" srcId="{53233E13-EFCF-4360-9EDA-B7A610A7920E}" destId="{FECBC58B-70FE-45BC-9E84-E73D04D1D57A}" srcOrd="0" destOrd="0" parTransId="{246B1611-7930-4305-ADB9-61901DA3CAF5}" sibTransId="{36C4797B-BF76-4638-96F8-241171C3E0D8}"/>
    <dgm:cxn modelId="{B612DA31-0F48-4888-BA74-FD27F0252597}" type="presOf" srcId="{42BA8E41-A559-4FE0-8873-B669DCB90B52}" destId="{036FBCA9-CFE9-4E12-8EC2-5B0ED82C6CA1}" srcOrd="0" destOrd="1" presId="urn:microsoft.com/office/officeart/2005/8/layout/vList5"/>
    <dgm:cxn modelId="{B5B1949E-BCE9-453A-BD57-666392DDEA17}" type="presOf" srcId="{BE325C04-9AA0-4190-A083-2EEADF7D1B54}" destId="{036FBCA9-CFE9-4E12-8EC2-5B0ED82C6CA1}" srcOrd="0" destOrd="4" presId="urn:microsoft.com/office/officeart/2005/8/layout/vList5"/>
    <dgm:cxn modelId="{497023FC-2FAA-4876-85A7-E4D5C6196FEF}" srcId="{16E0ABC2-057F-4525-9820-A461C35BDE8A}" destId="{53233E13-EFCF-4360-9EDA-B7A610A7920E}" srcOrd="2" destOrd="0" parTransId="{767066F7-4575-4402-B7B9-A8910F695645}" sibTransId="{94B84208-1B00-4DFA-87EC-54E9B219CD47}"/>
    <dgm:cxn modelId="{31C8CE59-2314-466D-951F-831AFEF37402}" type="presOf" srcId="{16E0ABC2-057F-4525-9820-A461C35BDE8A}" destId="{B5EE8E01-4FF2-4535-8CFC-40775F3CA09A}" srcOrd="0" destOrd="0" presId="urn:microsoft.com/office/officeart/2005/8/layout/vList5"/>
    <dgm:cxn modelId="{FE68A79E-995E-44AE-A17B-BFD739A70D5A}" type="presOf" srcId="{FECBC58B-70FE-45BC-9E84-E73D04D1D57A}" destId="{036FBCA9-CFE9-4E12-8EC2-5B0ED82C6CA1}" srcOrd="0" destOrd="0" presId="urn:microsoft.com/office/officeart/2005/8/layout/vList5"/>
    <dgm:cxn modelId="{F3C64A6C-AC26-4C35-925D-9AFC725553F5}" type="presOf" srcId="{056CBB7F-483E-4D6A-85E2-42C8950D0797}" destId="{036FBCA9-CFE9-4E12-8EC2-5B0ED82C6CA1}" srcOrd="0" destOrd="3" presId="urn:microsoft.com/office/officeart/2005/8/layout/vList5"/>
    <dgm:cxn modelId="{E6B0EF07-E64A-47E0-9AF5-FC38DC105C6D}" srcId="{53233E13-EFCF-4360-9EDA-B7A610A7920E}" destId="{BE325C04-9AA0-4190-A083-2EEADF7D1B54}" srcOrd="4" destOrd="0" parTransId="{324F6D6E-BE88-4BB5-B4EE-477BE66C92F6}" sibTransId="{A043B99D-1ED4-40BB-A5BB-316A1E27832B}"/>
    <dgm:cxn modelId="{D9305037-7EDC-431E-A5E5-89837EFC6D9D}" type="presOf" srcId="{C0646E7D-B999-4F9B-B913-6B1FAE686B8B}" destId="{1A9393B2-B0FC-441B-8815-37A4F54B12B5}" srcOrd="0" destOrd="0" presId="urn:microsoft.com/office/officeart/2005/8/layout/vList5"/>
    <dgm:cxn modelId="{034AD48A-4DA0-43A1-A161-E54D8A97E7A0}" type="presOf" srcId="{5A6B92B9-19A3-4278-93C1-3286AB01BE78}" destId="{5C33151A-5ED7-4C72-8A2F-810F6739261D}" srcOrd="0" destOrd="0" presId="urn:microsoft.com/office/officeart/2005/8/layout/vList5"/>
    <dgm:cxn modelId="{10060B84-69EC-4784-8F3C-404E60510061}" srcId="{53233E13-EFCF-4360-9EDA-B7A610A7920E}" destId="{42BA8E41-A559-4FE0-8873-B669DCB90B52}" srcOrd="1" destOrd="0" parTransId="{8E4CED8A-A8F8-4691-8597-B6FDC8AEE41C}" sibTransId="{E2B58A45-64FD-481D-B5CC-97290C059D83}"/>
    <dgm:cxn modelId="{2605DE6D-A643-4154-B478-59F0DD9125BB}" srcId="{53233E13-EFCF-4360-9EDA-B7A610A7920E}" destId="{55F51CCD-C588-4E51-96FD-3F0DBAE838F9}" srcOrd="2" destOrd="0" parTransId="{E13C0CF4-77A2-4E8F-8D63-FD94462BCAAE}" sibTransId="{6C066ACC-4421-4EDD-94AE-A4F9192ECB3C}"/>
    <dgm:cxn modelId="{FF30F046-6ADD-4ED3-B248-372B9FA7FDDF}" srcId="{16E0ABC2-057F-4525-9820-A461C35BDE8A}" destId="{C0646E7D-B999-4F9B-B913-6B1FAE686B8B}" srcOrd="0" destOrd="0" parTransId="{772B185C-67B6-47D4-93C7-03D64F4AD0CE}" sibTransId="{75C8A532-912E-479A-AAC6-F424DEE01C21}"/>
    <dgm:cxn modelId="{18E8808C-9BD3-4DEB-A03E-A740E26FF422}" type="presOf" srcId="{98E4949A-CECC-4769-BCF5-A942873B299A}" destId="{036FBCA9-CFE9-4E12-8EC2-5B0ED82C6CA1}" srcOrd="0" destOrd="5" presId="urn:microsoft.com/office/officeart/2005/8/layout/vList5"/>
    <dgm:cxn modelId="{1C5530CD-418C-48B1-9D36-CDB53A8F9F23}" type="presOf" srcId="{55F51CCD-C588-4E51-96FD-3F0DBAE838F9}" destId="{036FBCA9-CFE9-4E12-8EC2-5B0ED82C6CA1}" srcOrd="0" destOrd="2" presId="urn:microsoft.com/office/officeart/2005/8/layout/vList5"/>
    <dgm:cxn modelId="{C4B7023A-9972-42C0-9BFA-564BB8FF1463}" type="presParOf" srcId="{B5EE8E01-4FF2-4535-8CFC-40775F3CA09A}" destId="{1BB981DC-DBF5-48C6-874F-61576D7C3CF3}" srcOrd="0" destOrd="0" presId="urn:microsoft.com/office/officeart/2005/8/layout/vList5"/>
    <dgm:cxn modelId="{B09B0EEC-7FFD-423C-9B09-E186C2936A1F}" type="presParOf" srcId="{1BB981DC-DBF5-48C6-874F-61576D7C3CF3}" destId="{1A9393B2-B0FC-441B-8815-37A4F54B12B5}" srcOrd="0" destOrd="0" presId="urn:microsoft.com/office/officeart/2005/8/layout/vList5"/>
    <dgm:cxn modelId="{7491A935-4158-4D67-A293-605A50C3574D}" type="presParOf" srcId="{B5EE8E01-4FF2-4535-8CFC-40775F3CA09A}" destId="{B1A173E4-F5D9-44C7-8BBF-7FF7E556BD52}" srcOrd="1" destOrd="0" presId="urn:microsoft.com/office/officeart/2005/8/layout/vList5"/>
    <dgm:cxn modelId="{80803E61-4F94-485F-9089-A6B10137ED17}" type="presParOf" srcId="{B5EE8E01-4FF2-4535-8CFC-40775F3CA09A}" destId="{E75580CE-2BD5-47C2-9039-3BF923D1E3CF}" srcOrd="2" destOrd="0" presId="urn:microsoft.com/office/officeart/2005/8/layout/vList5"/>
    <dgm:cxn modelId="{28A07E71-DC5B-4719-83A0-7F73C6C0288D}" type="presParOf" srcId="{E75580CE-2BD5-47C2-9039-3BF923D1E3CF}" destId="{5C33151A-5ED7-4C72-8A2F-810F6739261D}" srcOrd="0" destOrd="0" presId="urn:microsoft.com/office/officeart/2005/8/layout/vList5"/>
    <dgm:cxn modelId="{4556B2C6-FADF-4C09-B68A-3C105251E0B2}" type="presParOf" srcId="{B5EE8E01-4FF2-4535-8CFC-40775F3CA09A}" destId="{46FD7097-2BFE-43C9-A5E1-391D9701C182}" srcOrd="3" destOrd="0" presId="urn:microsoft.com/office/officeart/2005/8/layout/vList5"/>
    <dgm:cxn modelId="{98193EF0-DB29-4D68-91CB-4E8019CD3515}" type="presParOf" srcId="{B5EE8E01-4FF2-4535-8CFC-40775F3CA09A}" destId="{72E883F8-9EC8-4822-A856-77F46EA1A8ED}" srcOrd="4" destOrd="0" presId="urn:microsoft.com/office/officeart/2005/8/layout/vList5"/>
    <dgm:cxn modelId="{584B535A-8F3A-45B9-8383-F06D85CFC1DE}" type="presParOf" srcId="{72E883F8-9EC8-4822-A856-77F46EA1A8ED}" destId="{04F21C6F-776A-4FC9-9413-326EA099CF16}" srcOrd="0" destOrd="0" presId="urn:microsoft.com/office/officeart/2005/8/layout/vList5"/>
    <dgm:cxn modelId="{408854ED-3941-4A50-9A87-828429CE53D2}" type="presParOf" srcId="{72E883F8-9EC8-4822-A856-77F46EA1A8ED}" destId="{036FBCA9-CFE9-4E12-8EC2-5B0ED82C6CA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6E0ABC2-057F-4525-9820-A461C35BDE8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646E7D-B999-4F9B-B913-6B1FAE686B8B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2200" b="1" dirty="0" smtClean="0">
              <a:latin typeface="Times New Roman" pitchFamily="18" charset="0"/>
              <a:cs typeface="Times New Roman" pitchFamily="18" charset="0"/>
            </a:rPr>
            <a:t>Создание условий</a:t>
          </a:r>
          <a:endParaRPr lang="ru-RU" sz="2200" b="1" dirty="0">
            <a:latin typeface="Times New Roman" pitchFamily="18" charset="0"/>
            <a:cs typeface="Times New Roman" pitchFamily="18" charset="0"/>
          </a:endParaRPr>
        </a:p>
      </dgm:t>
    </dgm:pt>
    <dgm:pt modelId="{772B185C-67B6-47D4-93C7-03D64F4AD0CE}" type="par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C8A532-912E-479A-AAC6-F424DEE01C21}" type="sib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A6B92B9-19A3-4278-93C1-3286AB01BE78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2200" b="1" dirty="0" smtClean="0">
              <a:latin typeface="Times New Roman" pitchFamily="18" charset="0"/>
              <a:cs typeface="Times New Roman" pitchFamily="18" charset="0"/>
            </a:rPr>
            <a:t>Позиция педагога</a:t>
          </a:r>
          <a:endParaRPr lang="ru-RU" sz="2200" b="1" dirty="0">
            <a:latin typeface="Times New Roman" pitchFamily="18" charset="0"/>
            <a:cs typeface="Times New Roman" pitchFamily="18" charset="0"/>
          </a:endParaRPr>
        </a:p>
      </dgm:t>
    </dgm:pt>
    <dgm:pt modelId="{58B09205-AF58-4D7F-B7F4-FC1079D649C9}" type="par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84673B3-E2A5-433B-9D73-A2EAAD836A42}" type="sib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3233E13-EFCF-4360-9EDA-B7A610A7920E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2200" b="1" dirty="0" smtClean="0">
              <a:latin typeface="Times New Roman" pitchFamily="18" charset="0"/>
              <a:cs typeface="Times New Roman" pitchFamily="18" charset="0"/>
            </a:rPr>
            <a:t>Организация детей</a:t>
          </a:r>
          <a:endParaRPr lang="ru-RU" sz="2200" b="1" dirty="0">
            <a:latin typeface="Times New Roman" pitchFamily="18" charset="0"/>
            <a:cs typeface="Times New Roman" pitchFamily="18" charset="0"/>
          </a:endParaRPr>
        </a:p>
      </dgm:t>
    </dgm:pt>
    <dgm:pt modelId="{767066F7-4575-4402-B7B9-A8910F695645}" type="par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B84208-1B00-4DFA-87EC-54E9B219CD47}" type="sib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CBC58B-70FE-45BC-9E84-E73D04D1D57A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just"/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Применять различные виды занятий (фронтальные, подгрупповые – работа в </a:t>
          </a:r>
          <a:r>
            <a:rPr lang="ru-RU" sz="1400" b="0" dirty="0" err="1" smtClean="0">
              <a:latin typeface="Times New Roman" pitchFamily="18" charset="0"/>
              <a:cs typeface="Times New Roman" pitchFamily="18" charset="0"/>
            </a:rPr>
            <a:t>минигруппах</a:t>
          </a:r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, индивидуальные)</a:t>
          </a:r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36C4797B-BF76-4638-96F8-241171C3E0D8}" type="sib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46B1611-7930-4305-ADB9-61901DA3CAF5}" type="par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7515194-4EF6-4D96-B5D0-53F03CA7FD90}">
      <dgm:prSet custT="1"/>
      <dgm:spPr/>
      <dgm:t>
        <a:bodyPr/>
        <a:lstStyle/>
        <a:p>
          <a:pPr algn="just"/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Использовать дидактические игры для развития сенсорных эталонов, связанных с цветом и формой</a:t>
          </a:r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9187A7F4-5E78-495F-BC61-E09BEC0DB5C5}" type="parTrans" cxnId="{2E34D885-DA49-4E20-B87D-4661D01B0A74}">
      <dgm:prSet/>
      <dgm:spPr/>
      <dgm:t>
        <a:bodyPr/>
        <a:lstStyle/>
        <a:p>
          <a:endParaRPr lang="ru-RU"/>
        </a:p>
      </dgm:t>
    </dgm:pt>
    <dgm:pt modelId="{AFE24852-92CC-45A8-84E1-E88BBA9EDAFF}" type="sibTrans" cxnId="{2E34D885-DA49-4E20-B87D-4661D01B0A74}">
      <dgm:prSet/>
      <dgm:spPr/>
      <dgm:t>
        <a:bodyPr/>
        <a:lstStyle/>
        <a:p>
          <a:endParaRPr lang="ru-RU"/>
        </a:p>
      </dgm:t>
    </dgm:pt>
    <dgm:pt modelId="{72EF1F01-EAA0-49E0-9FD4-7C9C49869D60}">
      <dgm:prSet custT="1"/>
      <dgm:spPr/>
      <dgm:t>
        <a:bodyPr/>
        <a:lstStyle/>
        <a:p>
          <a:pPr algn="just"/>
          <a:r>
            <a:rPr lang="ru-RU" sz="1400" b="0" dirty="0" smtClean="0">
              <a:latin typeface="Times New Roman" pitchFamily="18" charset="0"/>
              <a:cs typeface="Times New Roman" pitchFamily="18" charset="0"/>
            </a:rPr>
            <a:t>При развитии художественных способностей использовать симбиоз различных видов искусства (живопись, скульптуру, архитектуру, художественное слово, фольклор, музыку)</a:t>
          </a:r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896EB10D-33CF-46F9-88CB-3C3AEE8E3D71}" type="parTrans" cxnId="{BF30567E-1F19-4DCE-9DA4-FF32E8F197A4}">
      <dgm:prSet/>
      <dgm:spPr/>
      <dgm:t>
        <a:bodyPr/>
        <a:lstStyle/>
        <a:p>
          <a:endParaRPr lang="ru-RU"/>
        </a:p>
      </dgm:t>
    </dgm:pt>
    <dgm:pt modelId="{F0ED1FD0-E1E5-451A-AAC6-EE4AB6ACA4BF}" type="sibTrans" cxnId="{BF30567E-1F19-4DCE-9DA4-FF32E8F197A4}">
      <dgm:prSet/>
      <dgm:spPr/>
      <dgm:t>
        <a:bodyPr/>
        <a:lstStyle/>
        <a:p>
          <a:endParaRPr lang="ru-RU"/>
        </a:p>
      </dgm:t>
    </dgm:pt>
    <dgm:pt modelId="{ACDA59DB-2440-4279-9034-ECEE0BDA09EB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just"/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1AB3A2C1-B979-43A5-914F-8912A516DD88}" type="parTrans" cxnId="{B4646B9E-0BD1-4242-A783-421F79777EC7}">
      <dgm:prSet/>
      <dgm:spPr/>
      <dgm:t>
        <a:bodyPr/>
        <a:lstStyle/>
        <a:p>
          <a:endParaRPr lang="ru-RU"/>
        </a:p>
      </dgm:t>
    </dgm:pt>
    <dgm:pt modelId="{C14FB6AA-B5AA-4862-98BA-9E87E063CE31}" type="sibTrans" cxnId="{B4646B9E-0BD1-4242-A783-421F79777EC7}">
      <dgm:prSet/>
      <dgm:spPr/>
      <dgm:t>
        <a:bodyPr/>
        <a:lstStyle/>
        <a:p>
          <a:endParaRPr lang="ru-RU"/>
        </a:p>
      </dgm:t>
    </dgm:pt>
    <dgm:pt modelId="{716305DD-D880-4AFE-B6A1-4D267D278737}">
      <dgm:prSet custT="1"/>
      <dgm:spPr/>
      <dgm:t>
        <a:bodyPr/>
        <a:lstStyle/>
        <a:p>
          <a:pPr algn="just"/>
          <a:endParaRPr lang="ru-RU" sz="1400" b="0" dirty="0">
            <a:latin typeface="Times New Roman" pitchFamily="18" charset="0"/>
            <a:cs typeface="Times New Roman" pitchFamily="18" charset="0"/>
          </a:endParaRPr>
        </a:p>
      </dgm:t>
    </dgm:pt>
    <dgm:pt modelId="{E38CE243-3D01-47D2-A1EB-0760E6B831BC}" type="parTrans" cxnId="{F7613837-6CE3-46AF-895D-273D9826005F}">
      <dgm:prSet/>
      <dgm:spPr/>
      <dgm:t>
        <a:bodyPr/>
        <a:lstStyle/>
        <a:p>
          <a:endParaRPr lang="ru-RU"/>
        </a:p>
      </dgm:t>
    </dgm:pt>
    <dgm:pt modelId="{DAB976DE-7E1B-4E2C-A8C5-64EB90691068}" type="sibTrans" cxnId="{F7613837-6CE3-46AF-895D-273D9826005F}">
      <dgm:prSet/>
      <dgm:spPr/>
      <dgm:t>
        <a:bodyPr/>
        <a:lstStyle/>
        <a:p>
          <a:endParaRPr lang="ru-RU"/>
        </a:p>
      </dgm:t>
    </dgm:pt>
    <dgm:pt modelId="{B5EE8E01-4FF2-4535-8CFC-40775F3CA09A}" type="pres">
      <dgm:prSet presAssocID="{16E0ABC2-057F-4525-9820-A461C35BDE8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B981DC-DBF5-48C6-874F-61576D7C3CF3}" type="pres">
      <dgm:prSet presAssocID="{C0646E7D-B999-4F9B-B913-6B1FAE686B8B}" presName="linNode" presStyleCnt="0"/>
      <dgm:spPr/>
    </dgm:pt>
    <dgm:pt modelId="{1A9393B2-B0FC-441B-8815-37A4F54B12B5}" type="pres">
      <dgm:prSet presAssocID="{C0646E7D-B999-4F9B-B913-6B1FAE686B8B}" presName="parentText" presStyleLbl="node1" presStyleIdx="0" presStyleCnt="3" custScaleX="75443" custScaleY="48193" custLinFactNeighborX="23719" custLinFactNeighborY="-2305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A173E4-F5D9-44C7-8BBF-7FF7E556BD52}" type="pres">
      <dgm:prSet presAssocID="{75C8A532-912E-479A-AAC6-F424DEE01C21}" presName="sp" presStyleCnt="0"/>
      <dgm:spPr/>
    </dgm:pt>
    <dgm:pt modelId="{E75580CE-2BD5-47C2-9039-3BF923D1E3CF}" type="pres">
      <dgm:prSet presAssocID="{5A6B92B9-19A3-4278-93C1-3286AB01BE78}" presName="linNode" presStyleCnt="0"/>
      <dgm:spPr/>
    </dgm:pt>
    <dgm:pt modelId="{5C33151A-5ED7-4C72-8A2F-810F6739261D}" type="pres">
      <dgm:prSet presAssocID="{5A6B92B9-19A3-4278-93C1-3286AB01BE78}" presName="parentText" presStyleLbl="node1" presStyleIdx="1" presStyleCnt="3" custScaleX="69880" custScaleY="47612" custLinFactX="67585" custLinFactNeighborX="100000" custLinFactNeighborY="-5320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FD7097-2BFE-43C9-A5E1-391D9701C182}" type="pres">
      <dgm:prSet presAssocID="{284673B3-E2A5-433B-9D73-A2EAAD836A42}" presName="sp" presStyleCnt="0"/>
      <dgm:spPr/>
    </dgm:pt>
    <dgm:pt modelId="{72E883F8-9EC8-4822-A856-77F46EA1A8ED}" type="pres">
      <dgm:prSet presAssocID="{53233E13-EFCF-4360-9EDA-B7A610A7920E}" presName="linNode" presStyleCnt="0"/>
      <dgm:spPr/>
    </dgm:pt>
    <dgm:pt modelId="{04F21C6F-776A-4FC9-9413-326EA099CF16}" type="pres">
      <dgm:prSet presAssocID="{53233E13-EFCF-4360-9EDA-B7A610A7920E}" presName="parentText" presStyleLbl="node1" presStyleIdx="2" presStyleCnt="3" custScaleX="75827" custScaleY="109071" custLinFactNeighborX="-9762" custLinFactNeighborY="-3823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6FBCA9-CFE9-4E12-8EC2-5B0ED82C6CA1}" type="pres">
      <dgm:prSet presAssocID="{53233E13-EFCF-4360-9EDA-B7A610A7920E}" presName="descendantText" presStyleLbl="alignAccFollowNode1" presStyleIdx="0" presStyleCnt="1" custScaleX="125711" custScaleY="123040" custLinFactNeighborX="1535" custLinFactNeighborY="-487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97023FC-2FAA-4876-85A7-E4D5C6196FEF}" srcId="{16E0ABC2-057F-4525-9820-A461C35BDE8A}" destId="{53233E13-EFCF-4360-9EDA-B7A610A7920E}" srcOrd="2" destOrd="0" parTransId="{767066F7-4575-4402-B7B9-A8910F695645}" sibTransId="{94B84208-1B00-4DFA-87EC-54E9B219CD47}"/>
    <dgm:cxn modelId="{EE02F614-C43E-4067-ADAD-6AF51CAFAABA}" srcId="{53233E13-EFCF-4360-9EDA-B7A610A7920E}" destId="{FECBC58B-70FE-45BC-9E84-E73D04D1D57A}" srcOrd="0" destOrd="0" parTransId="{246B1611-7930-4305-ADB9-61901DA3CAF5}" sibTransId="{36C4797B-BF76-4638-96F8-241171C3E0D8}"/>
    <dgm:cxn modelId="{EE9BBA15-34EA-4D11-AEDC-D22D41E004E3}" type="presOf" srcId="{16E0ABC2-057F-4525-9820-A461C35BDE8A}" destId="{B5EE8E01-4FF2-4535-8CFC-40775F3CA09A}" srcOrd="0" destOrd="0" presId="urn:microsoft.com/office/officeart/2005/8/layout/vList5"/>
    <dgm:cxn modelId="{8E14A5A5-81E9-44B1-958E-EA34345F355B}" type="presOf" srcId="{ACDA59DB-2440-4279-9034-ECEE0BDA09EB}" destId="{036FBCA9-CFE9-4E12-8EC2-5B0ED82C6CA1}" srcOrd="0" destOrd="1" presId="urn:microsoft.com/office/officeart/2005/8/layout/vList5"/>
    <dgm:cxn modelId="{B4646B9E-0BD1-4242-A783-421F79777EC7}" srcId="{53233E13-EFCF-4360-9EDA-B7A610A7920E}" destId="{ACDA59DB-2440-4279-9034-ECEE0BDA09EB}" srcOrd="1" destOrd="0" parTransId="{1AB3A2C1-B979-43A5-914F-8912A516DD88}" sibTransId="{C14FB6AA-B5AA-4862-98BA-9E87E063CE31}"/>
    <dgm:cxn modelId="{2E34D885-DA49-4E20-B87D-4661D01B0A74}" srcId="{53233E13-EFCF-4360-9EDA-B7A610A7920E}" destId="{87515194-4EF6-4D96-B5D0-53F03CA7FD90}" srcOrd="2" destOrd="0" parTransId="{9187A7F4-5E78-495F-BC61-E09BEC0DB5C5}" sibTransId="{AFE24852-92CC-45A8-84E1-E88BBA9EDAFF}"/>
    <dgm:cxn modelId="{5552E176-AC91-4711-B27A-DEEFA90A5961}" type="presOf" srcId="{53233E13-EFCF-4360-9EDA-B7A610A7920E}" destId="{04F21C6F-776A-4FC9-9413-326EA099CF16}" srcOrd="0" destOrd="0" presId="urn:microsoft.com/office/officeart/2005/8/layout/vList5"/>
    <dgm:cxn modelId="{FF30F046-6ADD-4ED3-B248-372B9FA7FDDF}" srcId="{16E0ABC2-057F-4525-9820-A461C35BDE8A}" destId="{C0646E7D-B999-4F9B-B913-6B1FAE686B8B}" srcOrd="0" destOrd="0" parTransId="{772B185C-67B6-47D4-93C7-03D64F4AD0CE}" sibTransId="{75C8A532-912E-479A-AAC6-F424DEE01C21}"/>
    <dgm:cxn modelId="{72676FB5-C5D7-471B-939E-B453540A5B5F}" type="presOf" srcId="{5A6B92B9-19A3-4278-93C1-3286AB01BE78}" destId="{5C33151A-5ED7-4C72-8A2F-810F6739261D}" srcOrd="0" destOrd="0" presId="urn:microsoft.com/office/officeart/2005/8/layout/vList5"/>
    <dgm:cxn modelId="{9633D624-6578-4BFC-AF4A-D7FB902EEB03}" srcId="{16E0ABC2-057F-4525-9820-A461C35BDE8A}" destId="{5A6B92B9-19A3-4278-93C1-3286AB01BE78}" srcOrd="1" destOrd="0" parTransId="{58B09205-AF58-4D7F-B7F4-FC1079D649C9}" sibTransId="{284673B3-E2A5-433B-9D73-A2EAAD836A42}"/>
    <dgm:cxn modelId="{8F2E0A4D-38E5-49C0-9DF4-99BF3CDBC563}" type="presOf" srcId="{87515194-4EF6-4D96-B5D0-53F03CA7FD90}" destId="{036FBCA9-CFE9-4E12-8EC2-5B0ED82C6CA1}" srcOrd="0" destOrd="2" presId="urn:microsoft.com/office/officeart/2005/8/layout/vList5"/>
    <dgm:cxn modelId="{F7613837-6CE3-46AF-895D-273D9826005F}" srcId="{53233E13-EFCF-4360-9EDA-B7A610A7920E}" destId="{716305DD-D880-4AFE-B6A1-4D267D278737}" srcOrd="3" destOrd="0" parTransId="{E38CE243-3D01-47D2-A1EB-0760E6B831BC}" sibTransId="{DAB976DE-7E1B-4E2C-A8C5-64EB90691068}"/>
    <dgm:cxn modelId="{BF30567E-1F19-4DCE-9DA4-FF32E8F197A4}" srcId="{53233E13-EFCF-4360-9EDA-B7A610A7920E}" destId="{72EF1F01-EAA0-49E0-9FD4-7C9C49869D60}" srcOrd="4" destOrd="0" parTransId="{896EB10D-33CF-46F9-88CB-3C3AEE8E3D71}" sibTransId="{F0ED1FD0-E1E5-451A-AAC6-EE4AB6ACA4BF}"/>
    <dgm:cxn modelId="{B166EC61-DF7A-4CD1-9F65-1EA14A3F1257}" type="presOf" srcId="{FECBC58B-70FE-45BC-9E84-E73D04D1D57A}" destId="{036FBCA9-CFE9-4E12-8EC2-5B0ED82C6CA1}" srcOrd="0" destOrd="0" presId="urn:microsoft.com/office/officeart/2005/8/layout/vList5"/>
    <dgm:cxn modelId="{C5573173-4BF3-4B0F-858B-ED9DB5996F11}" type="presOf" srcId="{C0646E7D-B999-4F9B-B913-6B1FAE686B8B}" destId="{1A9393B2-B0FC-441B-8815-37A4F54B12B5}" srcOrd="0" destOrd="0" presId="urn:microsoft.com/office/officeart/2005/8/layout/vList5"/>
    <dgm:cxn modelId="{90AFD312-2CC7-4573-9E72-D30FBBB9B4F9}" type="presOf" srcId="{72EF1F01-EAA0-49E0-9FD4-7C9C49869D60}" destId="{036FBCA9-CFE9-4E12-8EC2-5B0ED82C6CA1}" srcOrd="0" destOrd="4" presId="urn:microsoft.com/office/officeart/2005/8/layout/vList5"/>
    <dgm:cxn modelId="{CCEA91B6-0FBA-47D1-A106-629B70F6D673}" type="presOf" srcId="{716305DD-D880-4AFE-B6A1-4D267D278737}" destId="{036FBCA9-CFE9-4E12-8EC2-5B0ED82C6CA1}" srcOrd="0" destOrd="3" presId="urn:microsoft.com/office/officeart/2005/8/layout/vList5"/>
    <dgm:cxn modelId="{3791F3B5-6633-4A14-833F-3C8D601C03EE}" type="presParOf" srcId="{B5EE8E01-4FF2-4535-8CFC-40775F3CA09A}" destId="{1BB981DC-DBF5-48C6-874F-61576D7C3CF3}" srcOrd="0" destOrd="0" presId="urn:microsoft.com/office/officeart/2005/8/layout/vList5"/>
    <dgm:cxn modelId="{4A16EF7B-2FD9-41CA-9CA2-9F3F17D8FE9E}" type="presParOf" srcId="{1BB981DC-DBF5-48C6-874F-61576D7C3CF3}" destId="{1A9393B2-B0FC-441B-8815-37A4F54B12B5}" srcOrd="0" destOrd="0" presId="urn:microsoft.com/office/officeart/2005/8/layout/vList5"/>
    <dgm:cxn modelId="{056C31EB-4A31-4D84-BD91-E6E59DDF18CD}" type="presParOf" srcId="{B5EE8E01-4FF2-4535-8CFC-40775F3CA09A}" destId="{B1A173E4-F5D9-44C7-8BBF-7FF7E556BD52}" srcOrd="1" destOrd="0" presId="urn:microsoft.com/office/officeart/2005/8/layout/vList5"/>
    <dgm:cxn modelId="{AC17B9C6-A664-4D38-A764-DC0902F737C9}" type="presParOf" srcId="{B5EE8E01-4FF2-4535-8CFC-40775F3CA09A}" destId="{E75580CE-2BD5-47C2-9039-3BF923D1E3CF}" srcOrd="2" destOrd="0" presId="urn:microsoft.com/office/officeart/2005/8/layout/vList5"/>
    <dgm:cxn modelId="{E5D30951-9D20-4457-96F5-5E7438C12472}" type="presParOf" srcId="{E75580CE-2BD5-47C2-9039-3BF923D1E3CF}" destId="{5C33151A-5ED7-4C72-8A2F-810F6739261D}" srcOrd="0" destOrd="0" presId="urn:microsoft.com/office/officeart/2005/8/layout/vList5"/>
    <dgm:cxn modelId="{D9FB568B-2161-4C91-A964-C088FDF789F4}" type="presParOf" srcId="{B5EE8E01-4FF2-4535-8CFC-40775F3CA09A}" destId="{46FD7097-2BFE-43C9-A5E1-391D9701C182}" srcOrd="3" destOrd="0" presId="urn:microsoft.com/office/officeart/2005/8/layout/vList5"/>
    <dgm:cxn modelId="{FFDBB4AD-EEB6-45D2-AFFB-836437F1863E}" type="presParOf" srcId="{B5EE8E01-4FF2-4535-8CFC-40775F3CA09A}" destId="{72E883F8-9EC8-4822-A856-77F46EA1A8ED}" srcOrd="4" destOrd="0" presId="urn:microsoft.com/office/officeart/2005/8/layout/vList5"/>
    <dgm:cxn modelId="{CC5EF41B-DC2D-45F8-821D-54B4E3A6B7C9}" type="presParOf" srcId="{72E883F8-9EC8-4822-A856-77F46EA1A8ED}" destId="{04F21C6F-776A-4FC9-9413-326EA099CF16}" srcOrd="0" destOrd="0" presId="urn:microsoft.com/office/officeart/2005/8/layout/vList5"/>
    <dgm:cxn modelId="{DFA55785-EF23-4B5B-B443-0610308C047A}" type="presParOf" srcId="{72E883F8-9EC8-4822-A856-77F46EA1A8ED}" destId="{036FBCA9-CFE9-4E12-8EC2-5B0ED82C6CA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6E0ABC2-057F-4525-9820-A461C35BDE8A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646E7D-B999-4F9B-B913-6B1FAE686B8B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738341" y="0"/>
          <a:ext cx="2343768" cy="1035985"/>
        </a:xfr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200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</a:t>
          </a:r>
          <a:endParaRPr lang="ru-RU" sz="2200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72B185C-67B6-47D4-93C7-03D64F4AD0CE}" type="par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C8A532-912E-479A-AAC6-F424DEE01C21}" type="sibTrans" cxnId="{FF30F046-6ADD-4ED3-B248-372B9FA7FDD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A6B92B9-19A3-4278-93C1-3286AB01BE78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5207789" y="3"/>
          <a:ext cx="2170943" cy="1023495"/>
        </a:xfr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200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Позиция педагога</a:t>
          </a:r>
          <a:endParaRPr lang="ru-RU" sz="2200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8B09205-AF58-4D7F-B7F4-FC1079D649C9}" type="par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84673B3-E2A5-433B-9D73-A2EAAD836A42}" type="sibTrans" cxnId="{9633D624-6578-4BFC-AF4A-D7FB902EEB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3233E13-EFCF-4360-9EDA-B7A610A7920E}">
      <dgm:prSet phldrT="[Текст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xfrm>
          <a:off x="0" y="1452872"/>
          <a:ext cx="2185461" cy="2344655"/>
        </a:xfr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200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детей</a:t>
          </a:r>
          <a:endParaRPr lang="ru-RU" sz="2200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67066F7-4575-4402-B7B9-A8910F695645}" type="par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B84208-1B00-4DFA-87EC-54E9B219CD47}" type="sibTrans" cxnId="{497023FC-2FAA-4876-85A7-E4D5C6196F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ECBC58B-70FE-45BC-9E84-E73D04D1D57A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"/>
          <a:r>
            <a:rPr lang="ru-RU" sz="1400" b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Применять различные виды занятий (фронтальные, подгрупповые – работа в </a:t>
          </a:r>
          <a:r>
            <a:rPr lang="ru-RU" sz="1400" b="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минигруппах</a:t>
          </a:r>
          <a:r>
            <a:rPr lang="ru-RU" sz="1400" b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, индивидуальные)</a:t>
          </a:r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6C4797B-BF76-4638-96F8-241171C3E0D8}" type="sib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46B1611-7930-4305-ADB9-61901DA3CAF5}" type="parTrans" cxnId="{EE02F614-C43E-4067-ADAD-6AF51CAFAA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7515194-4EF6-4D96-B5D0-53F03CA7FD90}">
      <dgm:prSet custT="1"/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"/>
          <a:r>
            <a:rPr lang="ru-RU" sz="1400" b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Использовать комплекс общеукрепляющих упражнений, подвижные и малоподвижные игры для развитиядвигательных функций и физической подготовленности</a:t>
          </a:r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187A7F4-5E78-495F-BC61-E09BEC0DB5C5}" type="parTrans" cxnId="{2E34D885-DA49-4E20-B87D-4661D01B0A74}">
      <dgm:prSet/>
      <dgm:spPr/>
      <dgm:t>
        <a:bodyPr/>
        <a:lstStyle/>
        <a:p>
          <a:endParaRPr lang="ru-RU"/>
        </a:p>
      </dgm:t>
    </dgm:pt>
    <dgm:pt modelId="{AFE24852-92CC-45A8-84E1-E88BBA9EDAFF}" type="sibTrans" cxnId="{2E34D885-DA49-4E20-B87D-4661D01B0A74}">
      <dgm:prSet/>
      <dgm:spPr/>
      <dgm:t>
        <a:bodyPr/>
        <a:lstStyle/>
        <a:p>
          <a:endParaRPr lang="ru-RU"/>
        </a:p>
      </dgm:t>
    </dgm:pt>
    <dgm:pt modelId="{72EF1F01-EAA0-49E0-9FD4-7C9C49869D60}">
      <dgm:prSet custT="1"/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"/>
          <a:r>
            <a:rPr lang="ru-RU" sz="1400" b="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 развитии двигательных способностей использовать спортивный инвентарь и нестандартное оборудование</a:t>
          </a:r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96EB10D-33CF-46F9-88CB-3C3AEE8E3D71}" type="parTrans" cxnId="{BF30567E-1F19-4DCE-9DA4-FF32E8F197A4}">
      <dgm:prSet/>
      <dgm:spPr/>
      <dgm:t>
        <a:bodyPr/>
        <a:lstStyle/>
        <a:p>
          <a:endParaRPr lang="ru-RU"/>
        </a:p>
      </dgm:t>
    </dgm:pt>
    <dgm:pt modelId="{F0ED1FD0-E1E5-451A-AAC6-EE4AB6ACA4BF}" type="sibTrans" cxnId="{BF30567E-1F19-4DCE-9DA4-FF32E8F197A4}">
      <dgm:prSet/>
      <dgm:spPr/>
      <dgm:t>
        <a:bodyPr/>
        <a:lstStyle/>
        <a:p>
          <a:endParaRPr lang="ru-RU"/>
        </a:p>
      </dgm:t>
    </dgm:pt>
    <dgm:pt modelId="{ACDA59DB-2440-4279-9034-ECEE0BDA09EB}">
      <dgm:prSet phldrT="[Текст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"/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AB3A2C1-B979-43A5-914F-8912A516DD88}" type="parTrans" cxnId="{B4646B9E-0BD1-4242-A783-421F79777EC7}">
      <dgm:prSet/>
      <dgm:spPr/>
      <dgm:t>
        <a:bodyPr/>
        <a:lstStyle/>
        <a:p>
          <a:endParaRPr lang="ru-RU"/>
        </a:p>
      </dgm:t>
    </dgm:pt>
    <dgm:pt modelId="{C14FB6AA-B5AA-4862-98BA-9E87E063CE31}" type="sibTrans" cxnId="{B4646B9E-0BD1-4242-A783-421F79777EC7}">
      <dgm:prSet/>
      <dgm:spPr/>
      <dgm:t>
        <a:bodyPr/>
        <a:lstStyle/>
        <a:p>
          <a:endParaRPr lang="ru-RU"/>
        </a:p>
      </dgm:t>
    </dgm:pt>
    <dgm:pt modelId="{716305DD-D880-4AFE-B6A1-4D267D278737}">
      <dgm:prSet custT="1"/>
      <dgm:spPr>
        <a:xfrm rot="5400000">
          <a:off x="4351049" y="-612282"/>
          <a:ext cx="2115952" cy="6441248"/>
        </a:xfr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"/>
          <a:endParaRPr lang="ru-RU" sz="14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E38CE243-3D01-47D2-A1EB-0760E6B831BC}" type="parTrans" cxnId="{F7613837-6CE3-46AF-895D-273D9826005F}">
      <dgm:prSet/>
      <dgm:spPr/>
      <dgm:t>
        <a:bodyPr/>
        <a:lstStyle/>
        <a:p>
          <a:endParaRPr lang="ru-RU"/>
        </a:p>
      </dgm:t>
    </dgm:pt>
    <dgm:pt modelId="{DAB976DE-7E1B-4E2C-A8C5-64EB90691068}" type="sibTrans" cxnId="{F7613837-6CE3-46AF-895D-273D9826005F}">
      <dgm:prSet/>
      <dgm:spPr/>
      <dgm:t>
        <a:bodyPr/>
        <a:lstStyle/>
        <a:p>
          <a:endParaRPr lang="ru-RU"/>
        </a:p>
      </dgm:t>
    </dgm:pt>
    <dgm:pt modelId="{B5EE8E01-4FF2-4535-8CFC-40775F3CA09A}" type="pres">
      <dgm:prSet presAssocID="{16E0ABC2-057F-4525-9820-A461C35BDE8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BB981DC-DBF5-48C6-874F-61576D7C3CF3}" type="pres">
      <dgm:prSet presAssocID="{C0646E7D-B999-4F9B-B913-6B1FAE686B8B}" presName="linNode" presStyleCnt="0"/>
      <dgm:spPr/>
    </dgm:pt>
    <dgm:pt modelId="{1A9393B2-B0FC-441B-8815-37A4F54B12B5}" type="pres">
      <dgm:prSet presAssocID="{C0646E7D-B999-4F9B-B913-6B1FAE686B8B}" presName="parentText" presStyleLbl="node1" presStyleIdx="0" presStyleCnt="3" custScaleX="75443" custScaleY="48193" custLinFactNeighborX="23719" custLinFactNeighborY="-2305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1A173E4-F5D9-44C7-8BBF-7FF7E556BD52}" type="pres">
      <dgm:prSet presAssocID="{75C8A532-912E-479A-AAC6-F424DEE01C21}" presName="sp" presStyleCnt="0"/>
      <dgm:spPr/>
    </dgm:pt>
    <dgm:pt modelId="{E75580CE-2BD5-47C2-9039-3BF923D1E3CF}" type="pres">
      <dgm:prSet presAssocID="{5A6B92B9-19A3-4278-93C1-3286AB01BE78}" presName="linNode" presStyleCnt="0"/>
      <dgm:spPr/>
    </dgm:pt>
    <dgm:pt modelId="{5C33151A-5ED7-4C72-8A2F-810F6739261D}" type="pres">
      <dgm:prSet presAssocID="{5A6B92B9-19A3-4278-93C1-3286AB01BE78}" presName="parentText" presStyleLbl="node1" presStyleIdx="1" presStyleCnt="3" custScaleX="69880" custScaleY="47612" custLinFactX="67585" custLinFactNeighborX="100000" custLinFactNeighborY="-5320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6FD7097-2BFE-43C9-A5E1-391D9701C182}" type="pres">
      <dgm:prSet presAssocID="{284673B3-E2A5-433B-9D73-A2EAAD836A42}" presName="sp" presStyleCnt="0"/>
      <dgm:spPr/>
    </dgm:pt>
    <dgm:pt modelId="{72E883F8-9EC8-4822-A856-77F46EA1A8ED}" type="pres">
      <dgm:prSet presAssocID="{53233E13-EFCF-4360-9EDA-B7A610A7920E}" presName="linNode" presStyleCnt="0"/>
      <dgm:spPr/>
    </dgm:pt>
    <dgm:pt modelId="{04F21C6F-776A-4FC9-9413-326EA099CF16}" type="pres">
      <dgm:prSet presAssocID="{53233E13-EFCF-4360-9EDA-B7A610A7920E}" presName="parentText" presStyleLbl="node1" presStyleIdx="2" presStyleCnt="3" custScaleX="75827" custScaleY="109071" custLinFactNeighborX="-9762" custLinFactNeighborY="-3823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36FBCA9-CFE9-4E12-8EC2-5B0ED82C6CA1}" type="pres">
      <dgm:prSet presAssocID="{53233E13-EFCF-4360-9EDA-B7A610A7920E}" presName="descendantText" presStyleLbl="alignAccFollowNode1" presStyleIdx="0" presStyleCnt="1" custScaleX="125711" custScaleY="123040" custLinFactNeighborX="1535" custLinFactNeighborY="-4876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497023FC-2FAA-4876-85A7-E4D5C6196FEF}" srcId="{16E0ABC2-057F-4525-9820-A461C35BDE8A}" destId="{53233E13-EFCF-4360-9EDA-B7A610A7920E}" srcOrd="2" destOrd="0" parTransId="{767066F7-4575-4402-B7B9-A8910F695645}" sibTransId="{94B84208-1B00-4DFA-87EC-54E9B219CD47}"/>
    <dgm:cxn modelId="{34F6CD46-A3D8-4F82-B60E-F4FC1CFD84D6}" type="presOf" srcId="{72EF1F01-EAA0-49E0-9FD4-7C9C49869D60}" destId="{036FBCA9-CFE9-4E12-8EC2-5B0ED82C6CA1}" srcOrd="0" destOrd="4" presId="urn:microsoft.com/office/officeart/2005/8/layout/vList5"/>
    <dgm:cxn modelId="{EE02F614-C43E-4067-ADAD-6AF51CAFAABA}" srcId="{53233E13-EFCF-4360-9EDA-B7A610A7920E}" destId="{FECBC58B-70FE-45BC-9E84-E73D04D1D57A}" srcOrd="0" destOrd="0" parTransId="{246B1611-7930-4305-ADB9-61901DA3CAF5}" sibTransId="{36C4797B-BF76-4638-96F8-241171C3E0D8}"/>
    <dgm:cxn modelId="{F7E4A78F-2491-462D-8AA0-048741917135}" type="presOf" srcId="{5A6B92B9-19A3-4278-93C1-3286AB01BE78}" destId="{5C33151A-5ED7-4C72-8A2F-810F6739261D}" srcOrd="0" destOrd="0" presId="urn:microsoft.com/office/officeart/2005/8/layout/vList5"/>
    <dgm:cxn modelId="{E1EF6BDD-976B-43D8-ADDC-2B5C154CB262}" type="presOf" srcId="{716305DD-D880-4AFE-B6A1-4D267D278737}" destId="{036FBCA9-CFE9-4E12-8EC2-5B0ED82C6CA1}" srcOrd="0" destOrd="3" presId="urn:microsoft.com/office/officeart/2005/8/layout/vList5"/>
    <dgm:cxn modelId="{B4646B9E-0BD1-4242-A783-421F79777EC7}" srcId="{53233E13-EFCF-4360-9EDA-B7A610A7920E}" destId="{ACDA59DB-2440-4279-9034-ECEE0BDA09EB}" srcOrd="1" destOrd="0" parTransId="{1AB3A2C1-B979-43A5-914F-8912A516DD88}" sibTransId="{C14FB6AA-B5AA-4862-98BA-9E87E063CE31}"/>
    <dgm:cxn modelId="{2E34D885-DA49-4E20-B87D-4661D01B0A74}" srcId="{53233E13-EFCF-4360-9EDA-B7A610A7920E}" destId="{87515194-4EF6-4D96-B5D0-53F03CA7FD90}" srcOrd="2" destOrd="0" parTransId="{9187A7F4-5E78-495F-BC61-E09BEC0DB5C5}" sibTransId="{AFE24852-92CC-45A8-84E1-E88BBA9EDAFF}"/>
    <dgm:cxn modelId="{FF30F046-6ADD-4ED3-B248-372B9FA7FDDF}" srcId="{16E0ABC2-057F-4525-9820-A461C35BDE8A}" destId="{C0646E7D-B999-4F9B-B913-6B1FAE686B8B}" srcOrd="0" destOrd="0" parTransId="{772B185C-67B6-47D4-93C7-03D64F4AD0CE}" sibTransId="{75C8A532-912E-479A-AAC6-F424DEE01C21}"/>
    <dgm:cxn modelId="{E6483B25-2EB5-4C13-81F1-A9CE22613DA3}" type="presOf" srcId="{C0646E7D-B999-4F9B-B913-6B1FAE686B8B}" destId="{1A9393B2-B0FC-441B-8815-37A4F54B12B5}" srcOrd="0" destOrd="0" presId="urn:microsoft.com/office/officeart/2005/8/layout/vList5"/>
    <dgm:cxn modelId="{9633D624-6578-4BFC-AF4A-D7FB902EEB03}" srcId="{16E0ABC2-057F-4525-9820-A461C35BDE8A}" destId="{5A6B92B9-19A3-4278-93C1-3286AB01BE78}" srcOrd="1" destOrd="0" parTransId="{58B09205-AF58-4D7F-B7F4-FC1079D649C9}" sibTransId="{284673B3-E2A5-433B-9D73-A2EAAD836A42}"/>
    <dgm:cxn modelId="{F7613837-6CE3-46AF-895D-273D9826005F}" srcId="{53233E13-EFCF-4360-9EDA-B7A610A7920E}" destId="{716305DD-D880-4AFE-B6A1-4D267D278737}" srcOrd="3" destOrd="0" parTransId="{E38CE243-3D01-47D2-A1EB-0760E6B831BC}" sibTransId="{DAB976DE-7E1B-4E2C-A8C5-64EB90691068}"/>
    <dgm:cxn modelId="{31136D0B-2E78-4E9E-AAE9-3407E4EA5D3E}" type="presOf" srcId="{16E0ABC2-057F-4525-9820-A461C35BDE8A}" destId="{B5EE8E01-4FF2-4535-8CFC-40775F3CA09A}" srcOrd="0" destOrd="0" presId="urn:microsoft.com/office/officeart/2005/8/layout/vList5"/>
    <dgm:cxn modelId="{BF30567E-1F19-4DCE-9DA4-FF32E8F197A4}" srcId="{53233E13-EFCF-4360-9EDA-B7A610A7920E}" destId="{72EF1F01-EAA0-49E0-9FD4-7C9C49869D60}" srcOrd="4" destOrd="0" parTransId="{896EB10D-33CF-46F9-88CB-3C3AEE8E3D71}" sibTransId="{F0ED1FD0-E1E5-451A-AAC6-EE4AB6ACA4BF}"/>
    <dgm:cxn modelId="{FE714FE7-3D37-4073-9900-BAE9F928779A}" type="presOf" srcId="{87515194-4EF6-4D96-B5D0-53F03CA7FD90}" destId="{036FBCA9-CFE9-4E12-8EC2-5B0ED82C6CA1}" srcOrd="0" destOrd="2" presId="urn:microsoft.com/office/officeart/2005/8/layout/vList5"/>
    <dgm:cxn modelId="{3F1CA3F6-A009-41A9-B603-715460A0E3E9}" type="presOf" srcId="{ACDA59DB-2440-4279-9034-ECEE0BDA09EB}" destId="{036FBCA9-CFE9-4E12-8EC2-5B0ED82C6CA1}" srcOrd="0" destOrd="1" presId="urn:microsoft.com/office/officeart/2005/8/layout/vList5"/>
    <dgm:cxn modelId="{F92BF768-1699-4C8E-80CF-0F128C80253B}" type="presOf" srcId="{53233E13-EFCF-4360-9EDA-B7A610A7920E}" destId="{04F21C6F-776A-4FC9-9413-326EA099CF16}" srcOrd="0" destOrd="0" presId="urn:microsoft.com/office/officeart/2005/8/layout/vList5"/>
    <dgm:cxn modelId="{FF62FC36-A1C2-43AF-9B71-D1AC7BD9C0FA}" type="presOf" srcId="{FECBC58B-70FE-45BC-9E84-E73D04D1D57A}" destId="{036FBCA9-CFE9-4E12-8EC2-5B0ED82C6CA1}" srcOrd="0" destOrd="0" presId="urn:microsoft.com/office/officeart/2005/8/layout/vList5"/>
    <dgm:cxn modelId="{7233A730-7475-4D01-8627-672E907860E4}" type="presParOf" srcId="{B5EE8E01-4FF2-4535-8CFC-40775F3CA09A}" destId="{1BB981DC-DBF5-48C6-874F-61576D7C3CF3}" srcOrd="0" destOrd="0" presId="urn:microsoft.com/office/officeart/2005/8/layout/vList5"/>
    <dgm:cxn modelId="{564259B8-41D4-4AEF-AAB3-387F7385A2ED}" type="presParOf" srcId="{1BB981DC-DBF5-48C6-874F-61576D7C3CF3}" destId="{1A9393B2-B0FC-441B-8815-37A4F54B12B5}" srcOrd="0" destOrd="0" presId="urn:microsoft.com/office/officeart/2005/8/layout/vList5"/>
    <dgm:cxn modelId="{DE26083C-C877-4E5A-8AFA-C575BFD835F6}" type="presParOf" srcId="{B5EE8E01-4FF2-4535-8CFC-40775F3CA09A}" destId="{B1A173E4-F5D9-44C7-8BBF-7FF7E556BD52}" srcOrd="1" destOrd="0" presId="urn:microsoft.com/office/officeart/2005/8/layout/vList5"/>
    <dgm:cxn modelId="{4BAC0BCE-8DEE-4DC4-9E16-F21AED8547AF}" type="presParOf" srcId="{B5EE8E01-4FF2-4535-8CFC-40775F3CA09A}" destId="{E75580CE-2BD5-47C2-9039-3BF923D1E3CF}" srcOrd="2" destOrd="0" presId="urn:microsoft.com/office/officeart/2005/8/layout/vList5"/>
    <dgm:cxn modelId="{5AB9D3B1-588D-46E7-9EFD-717AA7E117E7}" type="presParOf" srcId="{E75580CE-2BD5-47C2-9039-3BF923D1E3CF}" destId="{5C33151A-5ED7-4C72-8A2F-810F6739261D}" srcOrd="0" destOrd="0" presId="urn:microsoft.com/office/officeart/2005/8/layout/vList5"/>
    <dgm:cxn modelId="{DBD3B5C6-CA17-4F34-9141-4440C0AB6E56}" type="presParOf" srcId="{B5EE8E01-4FF2-4535-8CFC-40775F3CA09A}" destId="{46FD7097-2BFE-43C9-A5E1-391D9701C182}" srcOrd="3" destOrd="0" presId="urn:microsoft.com/office/officeart/2005/8/layout/vList5"/>
    <dgm:cxn modelId="{530F66DF-DF90-4340-9BB8-79D4ABE34963}" type="presParOf" srcId="{B5EE8E01-4FF2-4535-8CFC-40775F3CA09A}" destId="{72E883F8-9EC8-4822-A856-77F46EA1A8ED}" srcOrd="4" destOrd="0" presId="urn:microsoft.com/office/officeart/2005/8/layout/vList5"/>
    <dgm:cxn modelId="{26097062-19AA-4CE1-9037-22DDB004CC62}" type="presParOf" srcId="{72E883F8-9EC8-4822-A856-77F46EA1A8ED}" destId="{04F21C6F-776A-4FC9-9413-326EA099CF16}" srcOrd="0" destOrd="0" presId="urn:microsoft.com/office/officeart/2005/8/layout/vList5"/>
    <dgm:cxn modelId="{0BF89CBB-AE49-4B50-B37E-2983D8368EE7}" type="presParOf" srcId="{72E883F8-9EC8-4822-A856-77F46EA1A8ED}" destId="{036FBCA9-CFE9-4E12-8EC2-5B0ED82C6CA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9393B2-B0FC-441B-8815-37A4F54B12B5}">
      <dsp:nvSpPr>
        <dsp:cNvPr id="0" name=""/>
        <dsp:cNvSpPr/>
      </dsp:nvSpPr>
      <dsp:spPr>
        <a:xfrm>
          <a:off x="738341" y="0"/>
          <a:ext cx="2343768" cy="1035985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latin typeface="Times New Roman" pitchFamily="18" charset="0"/>
              <a:cs typeface="Times New Roman" pitchFamily="18" charset="0"/>
            </a:rPr>
            <a:t>Создание условий</a:t>
          </a:r>
          <a:endParaRPr lang="ru-RU" sz="2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738341" y="0"/>
        <a:ext cx="2343768" cy="1035985"/>
      </dsp:txXfrm>
    </dsp:sp>
    <dsp:sp modelId="{5C33151A-5ED7-4C72-8A2F-810F6739261D}">
      <dsp:nvSpPr>
        <dsp:cNvPr id="0" name=""/>
        <dsp:cNvSpPr/>
      </dsp:nvSpPr>
      <dsp:spPr>
        <a:xfrm>
          <a:off x="5207789" y="3"/>
          <a:ext cx="2170943" cy="1023495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latin typeface="Times New Roman" pitchFamily="18" charset="0"/>
              <a:cs typeface="Times New Roman" pitchFamily="18" charset="0"/>
            </a:rPr>
            <a:t>Позиция педагога</a:t>
          </a:r>
          <a:endParaRPr lang="ru-RU" sz="2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5207789" y="3"/>
        <a:ext cx="2170943" cy="1023495"/>
      </dsp:txXfrm>
    </dsp:sp>
    <dsp:sp modelId="{036FBCA9-CFE9-4E12-8EC2-5B0ED82C6CA1}">
      <dsp:nvSpPr>
        <dsp:cNvPr id="0" name=""/>
        <dsp:cNvSpPr/>
      </dsp:nvSpPr>
      <dsp:spPr>
        <a:xfrm rot="5400000">
          <a:off x="4351049" y="-612282"/>
          <a:ext cx="2115952" cy="6441248"/>
        </a:xfrm>
        <a:prstGeom prst="round2Same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Применять различные виды занятий (фронтальные, подгрупповые – работа в минигруппах, индивидуальные)</a:t>
          </a: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Использовать дидактические речевые игры при реализации всех образовательных областей</a:t>
          </a: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Организовывать речевое общение детей во время занятий по всем направлениям развития детей </a:t>
          </a: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4351049" y="-612282"/>
        <a:ext cx="2115952" cy="6441248"/>
      </dsp:txXfrm>
    </dsp:sp>
    <dsp:sp modelId="{04F21C6F-776A-4FC9-9413-326EA099CF16}">
      <dsp:nvSpPr>
        <dsp:cNvPr id="0" name=""/>
        <dsp:cNvSpPr/>
      </dsp:nvSpPr>
      <dsp:spPr>
        <a:xfrm>
          <a:off x="0" y="1452872"/>
          <a:ext cx="2185461" cy="2344655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latin typeface="Times New Roman" pitchFamily="18" charset="0"/>
              <a:cs typeface="Times New Roman" pitchFamily="18" charset="0"/>
            </a:rPr>
            <a:t>Организация детей</a:t>
          </a:r>
          <a:endParaRPr lang="ru-RU" sz="2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1452872"/>
        <a:ext cx="2185461" cy="234465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9393B2-B0FC-441B-8815-37A4F54B12B5}">
      <dsp:nvSpPr>
        <dsp:cNvPr id="0" name=""/>
        <dsp:cNvSpPr/>
      </dsp:nvSpPr>
      <dsp:spPr>
        <a:xfrm>
          <a:off x="738341" y="0"/>
          <a:ext cx="2343768" cy="1035985"/>
        </a:xfrm>
        <a:prstGeom prst="roundRect">
          <a:avLst/>
        </a:prstGeo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</a:t>
          </a:r>
          <a:endParaRPr lang="ru-RU" sz="22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738341" y="0"/>
        <a:ext cx="2343768" cy="1035985"/>
      </dsp:txXfrm>
    </dsp:sp>
    <dsp:sp modelId="{5C33151A-5ED7-4C72-8A2F-810F6739261D}">
      <dsp:nvSpPr>
        <dsp:cNvPr id="0" name=""/>
        <dsp:cNvSpPr/>
      </dsp:nvSpPr>
      <dsp:spPr>
        <a:xfrm>
          <a:off x="5207789" y="3"/>
          <a:ext cx="2170943" cy="1023495"/>
        </a:xfrm>
        <a:prstGeom prst="roundRect">
          <a:avLst/>
        </a:prstGeo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Позиция педагога</a:t>
          </a:r>
          <a:endParaRPr lang="ru-RU" sz="22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207789" y="3"/>
        <a:ext cx="2170943" cy="1023495"/>
      </dsp:txXfrm>
    </dsp:sp>
    <dsp:sp modelId="{036FBCA9-CFE9-4E12-8EC2-5B0ED82C6CA1}">
      <dsp:nvSpPr>
        <dsp:cNvPr id="0" name=""/>
        <dsp:cNvSpPr/>
      </dsp:nvSpPr>
      <dsp:spPr>
        <a:xfrm rot="5400000">
          <a:off x="4351049" y="-612282"/>
          <a:ext cx="2115952" cy="6441248"/>
        </a:xfrm>
        <a:prstGeom prst="round2SameRect">
          <a:avLst/>
        </a:prstGeo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Применять различные виды занятий (фронтальные, подгрупповые – работа в минигруппах, индивидуальные)</a:t>
          </a: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Использовать дидактические игры при реализации данной области</a:t>
          </a: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5400000">
        <a:off x="4351049" y="-612282"/>
        <a:ext cx="2115952" cy="6441248"/>
      </dsp:txXfrm>
    </dsp:sp>
    <dsp:sp modelId="{04F21C6F-776A-4FC9-9413-326EA099CF16}">
      <dsp:nvSpPr>
        <dsp:cNvPr id="0" name=""/>
        <dsp:cNvSpPr/>
      </dsp:nvSpPr>
      <dsp:spPr>
        <a:xfrm>
          <a:off x="0" y="1452872"/>
          <a:ext cx="2185461" cy="2344655"/>
        </a:xfrm>
        <a:prstGeom prst="roundRect">
          <a:avLst/>
        </a:prstGeo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детей</a:t>
          </a:r>
          <a:endParaRPr lang="ru-RU" sz="22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0" y="1452872"/>
        <a:ext cx="2185461" cy="234465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9393B2-B0FC-441B-8815-37A4F54B12B5}">
      <dsp:nvSpPr>
        <dsp:cNvPr id="0" name=""/>
        <dsp:cNvSpPr/>
      </dsp:nvSpPr>
      <dsp:spPr>
        <a:xfrm>
          <a:off x="738341" y="0"/>
          <a:ext cx="2343768" cy="1035985"/>
        </a:xfrm>
        <a:prstGeom prst="roundRect">
          <a:avLst/>
        </a:prstGeo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</a:t>
          </a:r>
          <a:endParaRPr lang="ru-RU" sz="22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738341" y="0"/>
        <a:ext cx="2343768" cy="1035985"/>
      </dsp:txXfrm>
    </dsp:sp>
    <dsp:sp modelId="{5C33151A-5ED7-4C72-8A2F-810F6739261D}">
      <dsp:nvSpPr>
        <dsp:cNvPr id="0" name=""/>
        <dsp:cNvSpPr/>
      </dsp:nvSpPr>
      <dsp:spPr>
        <a:xfrm>
          <a:off x="5207789" y="3"/>
          <a:ext cx="2170943" cy="1023495"/>
        </a:xfrm>
        <a:prstGeom prst="roundRect">
          <a:avLst/>
        </a:prstGeo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Позиция педагога</a:t>
          </a:r>
          <a:endParaRPr lang="ru-RU" sz="22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207789" y="3"/>
        <a:ext cx="2170943" cy="1023495"/>
      </dsp:txXfrm>
    </dsp:sp>
    <dsp:sp modelId="{036FBCA9-CFE9-4E12-8EC2-5B0ED82C6CA1}">
      <dsp:nvSpPr>
        <dsp:cNvPr id="0" name=""/>
        <dsp:cNvSpPr/>
      </dsp:nvSpPr>
      <dsp:spPr>
        <a:xfrm rot="5400000">
          <a:off x="4351049" y="-612282"/>
          <a:ext cx="2115952" cy="6441248"/>
        </a:xfrm>
        <a:prstGeom prst="round2SameRect">
          <a:avLst/>
        </a:prstGeo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Применять различные виды занятий (фронтальные, подгрупповые – работа в минигруппах, индивидуальные)</a:t>
          </a: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Использовать коммуникативные игры при реализации данной области</a:t>
          </a: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Организовать эмоциональное общение детей во время занятий по всем направлениям развития детей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5400000">
        <a:off x="4351049" y="-612282"/>
        <a:ext cx="2115952" cy="6441248"/>
      </dsp:txXfrm>
    </dsp:sp>
    <dsp:sp modelId="{04F21C6F-776A-4FC9-9413-326EA099CF16}">
      <dsp:nvSpPr>
        <dsp:cNvPr id="0" name=""/>
        <dsp:cNvSpPr/>
      </dsp:nvSpPr>
      <dsp:spPr>
        <a:xfrm>
          <a:off x="0" y="1452872"/>
          <a:ext cx="2185461" cy="2344655"/>
        </a:xfrm>
        <a:prstGeom prst="roundRect">
          <a:avLst/>
        </a:prstGeo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детей</a:t>
          </a:r>
          <a:endParaRPr lang="ru-RU" sz="22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0" y="1452872"/>
        <a:ext cx="2185461" cy="2344655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9393B2-B0FC-441B-8815-37A4F54B12B5}">
      <dsp:nvSpPr>
        <dsp:cNvPr id="0" name=""/>
        <dsp:cNvSpPr/>
      </dsp:nvSpPr>
      <dsp:spPr>
        <a:xfrm>
          <a:off x="738341" y="0"/>
          <a:ext cx="2343768" cy="1035985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latin typeface="Times New Roman" pitchFamily="18" charset="0"/>
              <a:cs typeface="Times New Roman" pitchFamily="18" charset="0"/>
            </a:rPr>
            <a:t>Создание условий</a:t>
          </a:r>
          <a:endParaRPr lang="ru-RU" sz="2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738341" y="0"/>
        <a:ext cx="2343768" cy="1035985"/>
      </dsp:txXfrm>
    </dsp:sp>
    <dsp:sp modelId="{5C33151A-5ED7-4C72-8A2F-810F6739261D}">
      <dsp:nvSpPr>
        <dsp:cNvPr id="0" name=""/>
        <dsp:cNvSpPr/>
      </dsp:nvSpPr>
      <dsp:spPr>
        <a:xfrm>
          <a:off x="5207789" y="3"/>
          <a:ext cx="2170943" cy="1023495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latin typeface="Times New Roman" pitchFamily="18" charset="0"/>
              <a:cs typeface="Times New Roman" pitchFamily="18" charset="0"/>
            </a:rPr>
            <a:t>Позиция педагога</a:t>
          </a:r>
          <a:endParaRPr lang="ru-RU" sz="2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5207789" y="3"/>
        <a:ext cx="2170943" cy="1023495"/>
      </dsp:txXfrm>
    </dsp:sp>
    <dsp:sp modelId="{036FBCA9-CFE9-4E12-8EC2-5B0ED82C6CA1}">
      <dsp:nvSpPr>
        <dsp:cNvPr id="0" name=""/>
        <dsp:cNvSpPr/>
      </dsp:nvSpPr>
      <dsp:spPr>
        <a:xfrm rot="5400000">
          <a:off x="4351049" y="-612282"/>
          <a:ext cx="2115952" cy="6441248"/>
        </a:xfrm>
        <a:prstGeom prst="round2SameRect">
          <a:avLst/>
        </a:prstGeom>
        <a:solidFill>
          <a:schemeClr val="accent1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Применять различные виды занятий (фронтальные, подгрупповые – работа в </a:t>
          </a:r>
          <a:r>
            <a:rPr lang="ru-RU" sz="1400" b="0" kern="1200" dirty="0" err="1" smtClean="0">
              <a:latin typeface="Times New Roman" pitchFamily="18" charset="0"/>
              <a:cs typeface="Times New Roman" pitchFamily="18" charset="0"/>
            </a:rPr>
            <a:t>минигруппах</a:t>
          </a: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, индивидуальные)</a:t>
          </a: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Использовать дидактические игры для развития сенсорных эталонов, связанных с цветом и формой</a:t>
          </a: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latin typeface="Times New Roman" pitchFamily="18" charset="0"/>
              <a:cs typeface="Times New Roman" pitchFamily="18" charset="0"/>
            </a:rPr>
            <a:t>При развитии художественных способностей использовать симбиоз различных видов искусства (живопись, скульптуру, архитектуру, художественное слово, фольклор, музыку)</a:t>
          </a:r>
          <a:endParaRPr lang="ru-RU" sz="1400" b="0" kern="1200" dirty="0">
            <a:latin typeface="Times New Roman" pitchFamily="18" charset="0"/>
            <a:cs typeface="Times New Roman" pitchFamily="18" charset="0"/>
          </a:endParaRPr>
        </a:p>
      </dsp:txBody>
      <dsp:txXfrm rot="5400000">
        <a:off x="4351049" y="-612282"/>
        <a:ext cx="2115952" cy="6441248"/>
      </dsp:txXfrm>
    </dsp:sp>
    <dsp:sp modelId="{04F21C6F-776A-4FC9-9413-326EA099CF16}">
      <dsp:nvSpPr>
        <dsp:cNvPr id="0" name=""/>
        <dsp:cNvSpPr/>
      </dsp:nvSpPr>
      <dsp:spPr>
        <a:xfrm>
          <a:off x="0" y="1452872"/>
          <a:ext cx="2185461" cy="2344655"/>
        </a:xfrm>
        <a:prstGeom prst="round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latin typeface="Times New Roman" pitchFamily="18" charset="0"/>
              <a:cs typeface="Times New Roman" pitchFamily="18" charset="0"/>
            </a:rPr>
            <a:t>Организация детей</a:t>
          </a:r>
          <a:endParaRPr lang="ru-RU" sz="2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1452872"/>
        <a:ext cx="2185461" cy="2344655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9393B2-B0FC-441B-8815-37A4F54B12B5}">
      <dsp:nvSpPr>
        <dsp:cNvPr id="0" name=""/>
        <dsp:cNvSpPr/>
      </dsp:nvSpPr>
      <dsp:spPr>
        <a:xfrm>
          <a:off x="738341" y="0"/>
          <a:ext cx="2343768" cy="1035985"/>
        </a:xfrm>
        <a:prstGeom prst="roundRect">
          <a:avLst/>
        </a:prstGeo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Создание условий</a:t>
          </a:r>
          <a:endParaRPr lang="ru-RU" sz="22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738341" y="0"/>
        <a:ext cx="2343768" cy="1035985"/>
      </dsp:txXfrm>
    </dsp:sp>
    <dsp:sp modelId="{5C33151A-5ED7-4C72-8A2F-810F6739261D}">
      <dsp:nvSpPr>
        <dsp:cNvPr id="0" name=""/>
        <dsp:cNvSpPr/>
      </dsp:nvSpPr>
      <dsp:spPr>
        <a:xfrm>
          <a:off x="5207789" y="3"/>
          <a:ext cx="2170943" cy="1023495"/>
        </a:xfrm>
        <a:prstGeom prst="roundRect">
          <a:avLst/>
        </a:prstGeo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Позиция педагога</a:t>
          </a:r>
          <a:endParaRPr lang="ru-RU" sz="22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207789" y="3"/>
        <a:ext cx="2170943" cy="1023495"/>
      </dsp:txXfrm>
    </dsp:sp>
    <dsp:sp modelId="{036FBCA9-CFE9-4E12-8EC2-5B0ED82C6CA1}">
      <dsp:nvSpPr>
        <dsp:cNvPr id="0" name=""/>
        <dsp:cNvSpPr/>
      </dsp:nvSpPr>
      <dsp:spPr>
        <a:xfrm rot="5400000">
          <a:off x="4351049" y="-612282"/>
          <a:ext cx="2115952" cy="6441248"/>
        </a:xfrm>
        <a:prstGeom prst="round2SameRect">
          <a:avLst/>
        </a:prstGeom>
        <a:solidFill>
          <a:srgbClr val="4F81BD">
            <a:lumMod val="20000"/>
            <a:lumOff val="8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Применять различные виды занятий (фронтальные, подгрупповые – работа в </a:t>
          </a:r>
          <a:r>
            <a:rPr lang="ru-RU" sz="1400" b="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минигруппах</a:t>
          </a:r>
          <a:r>
            <a:rPr lang="ru-RU" sz="1400" b="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, индивидуальные)</a:t>
          </a: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Использовать комплекс общеукрепляющих упражнений, подвижные и малоподвижные игры для развитиядвигательных функций и физической подготовленности</a:t>
          </a: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114300" lvl="1" indent="-114300" algn="just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При развитии двигательных способностей использовать спортивный инвентарь и нестандартное оборудование</a:t>
          </a:r>
          <a:endParaRPr lang="ru-RU" sz="14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5400000">
        <a:off x="4351049" y="-612282"/>
        <a:ext cx="2115952" cy="6441248"/>
      </dsp:txXfrm>
    </dsp:sp>
    <dsp:sp modelId="{04F21C6F-776A-4FC9-9413-326EA099CF16}">
      <dsp:nvSpPr>
        <dsp:cNvPr id="0" name=""/>
        <dsp:cNvSpPr/>
      </dsp:nvSpPr>
      <dsp:spPr>
        <a:xfrm>
          <a:off x="0" y="1452872"/>
          <a:ext cx="2185461" cy="2344655"/>
        </a:xfrm>
        <a:prstGeom prst="roundRect">
          <a:avLst/>
        </a:prstGeom>
        <a:solidFill>
          <a:srgbClr val="1F497D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Организация детей</a:t>
          </a:r>
          <a:endParaRPr lang="ru-RU" sz="22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0" y="1452872"/>
        <a:ext cx="2185461" cy="23446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6D63-335C-4D07-8CEF-4B14D29C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159</Pages>
  <Words>24733</Words>
  <Characters>140984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Методический</cp:lastModifiedBy>
  <cp:revision>47</cp:revision>
  <cp:lastPrinted>2017-05-02T10:25:00Z</cp:lastPrinted>
  <dcterms:created xsi:type="dcterms:W3CDTF">2017-04-25T11:23:00Z</dcterms:created>
  <dcterms:modified xsi:type="dcterms:W3CDTF">2017-06-14T11:13:00Z</dcterms:modified>
</cp:coreProperties>
</file>