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8" w:rsidRPr="00EC29B8" w:rsidRDefault="00EC29B8" w:rsidP="00EC29B8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C29B8">
        <w:rPr>
          <w:rStyle w:val="c3"/>
          <w:b/>
          <w:i/>
          <w:iCs/>
          <w:sz w:val="28"/>
          <w:szCs w:val="28"/>
        </w:rPr>
        <w:t>Особенности развития словаря</w:t>
      </w:r>
    </w:p>
    <w:p w:rsidR="00EC29B8" w:rsidRPr="00EC29B8" w:rsidRDefault="00EC29B8" w:rsidP="00EC29B8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C29B8">
        <w:rPr>
          <w:rStyle w:val="c3"/>
          <w:b/>
          <w:i/>
          <w:iCs/>
          <w:sz w:val="28"/>
          <w:szCs w:val="28"/>
        </w:rPr>
        <w:t>детей дошкольного возраста с ОВЗ</w:t>
      </w:r>
    </w:p>
    <w:p w:rsidR="00EC29B8" w:rsidRPr="00EC29B8" w:rsidRDefault="00EC29B8" w:rsidP="00EC29B8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>Период от 0 до 5 лет является определяющим для становления речи. Не случайно психологи называют этот возрастной промежуток «годами чудес». В это время  интенсивно развивается мозг, и формируются его функции. Согласно исследованиям физиологов, функции ЦНС легко поддаются тренировке именно в период их естественного формирования. Без тренировки развитие этих функций задерживается и даже может остановиться навсегда.</w:t>
      </w:r>
    </w:p>
    <w:p w:rsidR="00EC29B8" w:rsidRPr="00EC29B8" w:rsidRDefault="00EC29B8" w:rsidP="00EC29B8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C29B8">
        <w:rPr>
          <w:rStyle w:val="c6"/>
          <w:b/>
          <w:i/>
          <w:iCs/>
          <w:sz w:val="28"/>
          <w:szCs w:val="28"/>
          <w:u w:val="single"/>
        </w:rPr>
        <w:t>Третий год жизни</w:t>
      </w:r>
    </w:p>
    <w:p w:rsidR="00EC29B8" w:rsidRPr="00EC29B8" w:rsidRDefault="00EC29B8" w:rsidP="00EC29B8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>После двух лет в активной речи детей появляется всё больше слов. На ранних этапах овладения языком (а рассматриваемый период относится к ранним этапам) ведущая роль в обогащении словарного запаса принадлежит лексическому уровню - после четырёх лет будет преобладать словообразовательный уровень. Количество слов в три года в активной речи достигает одной тысячи. Такой существенный рост словаря обусловлен обогащением жизненного опыта ребёнка, усложнением его деятельности, развитием общения с окружающими людьми. В речи преобла</w:t>
      </w:r>
      <w:r>
        <w:rPr>
          <w:rStyle w:val="c4"/>
          <w:sz w:val="28"/>
          <w:szCs w:val="28"/>
        </w:rPr>
        <w:t>дают имена существительные, прилагательные</w:t>
      </w:r>
      <w:r w:rsidRPr="00EC29B8">
        <w:rPr>
          <w:rStyle w:val="c4"/>
          <w:sz w:val="28"/>
          <w:szCs w:val="28"/>
        </w:rPr>
        <w:t>, уже есть местоимения и предлоги. При помощи прилагательных ребёнок обозначает не только размеры предметов (большой-маленький), но всё чаще называет их цвет, форму. Свойства и качества (красный, круглый, чистый, сладкий и т.д.)</w:t>
      </w:r>
    </w:p>
    <w:p w:rsidR="00EC29B8" w:rsidRPr="00EC29B8" w:rsidRDefault="00EC29B8" w:rsidP="00EC29B8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>По мере развития речи лексика ребёнка не только обогащается, но и систематизируется. У трёхлетних детей объединение слов в группы происходит преимущественно на основе тематического принципа (лиса-нора, гриб-лес). В три года он должен начать усваивать слова-понятия (одежда, посуда, мебель и т.д.) в пассивной речи.</w:t>
      </w:r>
    </w:p>
    <w:p w:rsidR="00EC29B8" w:rsidRPr="00EC29B8" w:rsidRDefault="00EC29B8" w:rsidP="00EC29B8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>Хотя дети уже довольно свободно ориентируется в мире бытовых вещей, окружающих их, они могут смешивать названия сходных предметов (кружка-чашка), а также использовать одно слово для называния нескольких сходных предметов: словом «шапка» называют фуражку, кепку, шляпу; словом «чашка»- миску, стакан, кружку, тарелку и т.д. Точно также дети пользуются общим глаголом для обозначения разных, но похожих действий: </w:t>
      </w:r>
      <w:r w:rsidRPr="00EC29B8">
        <w:rPr>
          <w:rStyle w:val="c4"/>
          <w:i/>
          <w:iCs/>
          <w:sz w:val="28"/>
          <w:szCs w:val="28"/>
        </w:rPr>
        <w:t>идёт</w:t>
      </w:r>
      <w:r>
        <w:rPr>
          <w:rStyle w:val="c4"/>
          <w:i/>
          <w:iCs/>
          <w:sz w:val="28"/>
          <w:szCs w:val="28"/>
        </w:rPr>
        <w:t xml:space="preserve"> </w:t>
      </w:r>
      <w:r w:rsidRPr="00EC29B8">
        <w:rPr>
          <w:rStyle w:val="c4"/>
          <w:sz w:val="28"/>
          <w:szCs w:val="28"/>
        </w:rPr>
        <w:t>- человек, змея, птица. Почти не называют дети детали сложных предметов: у машины - кузов, кабина, колесо; у стула – ножки, спинка и т.д. Не выделяют части тела животных: зверей</w:t>
      </w:r>
      <w:r>
        <w:rPr>
          <w:rStyle w:val="c4"/>
          <w:sz w:val="28"/>
          <w:szCs w:val="28"/>
        </w:rPr>
        <w:t xml:space="preserve"> </w:t>
      </w:r>
      <w:r w:rsidRPr="00EC29B8">
        <w:rPr>
          <w:rStyle w:val="c4"/>
          <w:sz w:val="28"/>
          <w:szCs w:val="28"/>
        </w:rPr>
        <w:t>- туловище, лапы, у птиц</w:t>
      </w:r>
      <w:r>
        <w:rPr>
          <w:rStyle w:val="c4"/>
          <w:sz w:val="28"/>
          <w:szCs w:val="28"/>
        </w:rPr>
        <w:t xml:space="preserve"> </w:t>
      </w:r>
      <w:r w:rsidRPr="00EC29B8">
        <w:rPr>
          <w:rStyle w:val="c4"/>
          <w:sz w:val="28"/>
          <w:szCs w:val="28"/>
        </w:rPr>
        <w:t>- перья, крылья, клюв, у рыб</w:t>
      </w:r>
      <w:r>
        <w:rPr>
          <w:rStyle w:val="c4"/>
          <w:sz w:val="28"/>
          <w:szCs w:val="28"/>
        </w:rPr>
        <w:t xml:space="preserve"> </w:t>
      </w:r>
      <w:r w:rsidRPr="00EC29B8">
        <w:rPr>
          <w:rStyle w:val="c4"/>
          <w:sz w:val="28"/>
          <w:szCs w:val="28"/>
        </w:rPr>
        <w:t>- чешуя, плавники.</w:t>
      </w:r>
    </w:p>
    <w:p w:rsidR="00EC29B8" w:rsidRPr="00EC29B8" w:rsidRDefault="00EC29B8" w:rsidP="00EC29B8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> На третьем году жизни дети начинают овладевать словообразовательными моделями. Раньше всего появляются слова с уменьшительно-ласкательными суффиксами, чаще для образования имён: Машенька, Петенька. Появлению данных моделей способствует запоминание народных песенок, где много ласкательных суффиксов.</w:t>
      </w:r>
    </w:p>
    <w:p w:rsidR="00EC29B8" w:rsidRPr="00EC29B8" w:rsidRDefault="00EC29B8" w:rsidP="00EC29B8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C29B8">
        <w:rPr>
          <w:rStyle w:val="c4"/>
          <w:b/>
          <w:i/>
          <w:iCs/>
          <w:sz w:val="28"/>
          <w:szCs w:val="28"/>
          <w:u w:val="single"/>
        </w:rPr>
        <w:t>Четвёртый год жизни</w:t>
      </w:r>
    </w:p>
    <w:p w:rsidR="00EC29B8" w:rsidRPr="00EC29B8" w:rsidRDefault="00EC29B8" w:rsidP="00EC29B8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 xml:space="preserve">Словарный запас детей 4 лет достигает приблизительно 2000 слов. Увеличивается не только количество существительных и глаголов. Но и </w:t>
      </w:r>
      <w:r w:rsidRPr="00EC29B8">
        <w:rPr>
          <w:rStyle w:val="c4"/>
          <w:sz w:val="28"/>
          <w:szCs w:val="28"/>
        </w:rPr>
        <w:lastRenderedPageBreak/>
        <w:t>других частей речи. Особенно заметно обогащается словарь ребёнка за счёт наречий. Знакомясь с отношениями пространства и времени, дети осваивают такие слова, как далеко, рано, поздно, сзади, скоро и т.д. Трёхлетние дети обычно уже называют некоторые числительные, часто по порядку от одного до десяти. Но этот ряд чисел – всего лишь заученный стишок, так как соотносить количество предметов с цифрой они ещё не умеют. К концу четвёртого года большинство детей смогут соотнести числа 1. 2. 3 с нужным количеством предметов, то есть начнут пользоваться этими числительными. Кроме личных местоимений применяются притяжательные: мой, твой. Начинают появляться в активной речи слова-понятия: одежда, посуда, овощи, фрукты, игрушки и т.д. Не всегда дети пользуются ими адекватно. Бывают случаи неправомерного употребления обобщающего слова, когда ребёнок не знает название конкретного предмета: «Это птичка», «Сорвал цветок»; «Видел дерево». Дело в том, что слова второй степени обобщения дети сначала усваивают, как вторые названия чувственно воспринимаемых предметов. По мере того как ребёнок узнает одно за другим значения таких слов (игрушки</w:t>
      </w:r>
      <w:r>
        <w:rPr>
          <w:rStyle w:val="c4"/>
          <w:sz w:val="28"/>
          <w:szCs w:val="28"/>
        </w:rPr>
        <w:t xml:space="preserve"> </w:t>
      </w:r>
      <w:r w:rsidRPr="00EC29B8">
        <w:rPr>
          <w:rStyle w:val="c4"/>
          <w:sz w:val="28"/>
          <w:szCs w:val="28"/>
        </w:rPr>
        <w:t>- это все предметы для игры, посуда – это предметы, в которых готовят еду и из которых едят), ему легче и легче становиться правильно употреблять данные слова.</w:t>
      </w:r>
    </w:p>
    <w:p w:rsidR="00EC29B8" w:rsidRPr="00EC29B8" w:rsidRDefault="00EC29B8" w:rsidP="00EC29B8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>Психологической особенностью восприятия трёхлетних детей является их способность видеть предмет как целостный образ, неумение замечать детали. В связи с этим в речи детей мало слов – названий частей предметов: частей тела животных, составных частей сложных вещей. Не пользуются дети ещё и словами</w:t>
      </w:r>
      <w:r>
        <w:rPr>
          <w:rStyle w:val="c4"/>
          <w:sz w:val="28"/>
          <w:szCs w:val="28"/>
        </w:rPr>
        <w:t xml:space="preserve"> </w:t>
      </w:r>
      <w:r w:rsidRPr="00EC29B8">
        <w:rPr>
          <w:rStyle w:val="c4"/>
          <w:sz w:val="28"/>
          <w:szCs w:val="28"/>
        </w:rPr>
        <w:t>- названиями дополнительных цветов: сиреневый, розовый, оранжевый, фиолетовый. В то же время дети уже хорошо связывают конкретный предмет с характерным для него цветом: снег белый, небо серое, трава зелёна</w:t>
      </w:r>
      <w:r>
        <w:rPr>
          <w:rStyle w:val="c4"/>
          <w:sz w:val="28"/>
          <w:szCs w:val="28"/>
        </w:rPr>
        <w:t>я. Таким образом, цвет становит</w:t>
      </w:r>
      <w:r w:rsidRPr="00EC29B8">
        <w:rPr>
          <w:rStyle w:val="c4"/>
          <w:sz w:val="28"/>
          <w:szCs w:val="28"/>
        </w:rPr>
        <w:t>ся одним из опознавательных признаков знакомого ребёнку предмета.</w:t>
      </w:r>
    </w:p>
    <w:p w:rsidR="00EC29B8" w:rsidRPr="00EC29B8" w:rsidRDefault="00EC29B8" w:rsidP="00EC29B8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C29B8">
        <w:rPr>
          <w:rStyle w:val="c4"/>
          <w:b/>
          <w:i/>
          <w:iCs/>
          <w:sz w:val="28"/>
          <w:szCs w:val="28"/>
          <w:u w:val="single"/>
        </w:rPr>
        <w:t>Пятый год жизни</w:t>
      </w:r>
    </w:p>
    <w:p w:rsidR="00EC29B8" w:rsidRPr="00EC29B8" w:rsidRDefault="00EC29B8" w:rsidP="00EC29B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>На пятом году жизни количество слов растёт, к концу года составляет примерно 3000 слов. Увеличивается количество местоимений, наречий, сложных предлогов, союзов, так как дети употребляют в речи сложносочинённые и сложноподчинённые предложения. Освоение речи ребёнком выражается не только в обогащении его словаря, в появлении новых слов, но и в другом осмыслении знакомых слов. Дети относят предметы к определённой категории (платье</w:t>
      </w:r>
      <w:r>
        <w:rPr>
          <w:rStyle w:val="c4"/>
          <w:sz w:val="28"/>
          <w:szCs w:val="28"/>
        </w:rPr>
        <w:t xml:space="preserve"> </w:t>
      </w:r>
      <w:r w:rsidRPr="00EC29B8">
        <w:rPr>
          <w:rStyle w:val="c4"/>
          <w:sz w:val="28"/>
          <w:szCs w:val="28"/>
        </w:rPr>
        <w:t>- одежда), то есть достигают второй степени обобщения (вспомним, что понимание слов- обобщений возникает ещё раньше, если взрослый часто пользуется сам такими словами и вводит их в пассивный словарь ребёнка). Переход к обобщениям представляет для детей определённую трудность, так как, чтобы освоить слова</w:t>
      </w:r>
      <w:r>
        <w:rPr>
          <w:rStyle w:val="c4"/>
          <w:sz w:val="28"/>
          <w:szCs w:val="28"/>
        </w:rPr>
        <w:t xml:space="preserve"> </w:t>
      </w:r>
      <w:r w:rsidRPr="00EC29B8">
        <w:rPr>
          <w:rStyle w:val="c4"/>
          <w:sz w:val="28"/>
          <w:szCs w:val="28"/>
        </w:rPr>
        <w:t>- понятия, ребёнку необходимо отвлечься от особенностей каждого отдельного предмета и выделить только один существенный и общий для них признак.         Таким признаком является, прежде всего, назначение предмета. Дети начинают использовать слова-обобщения тогда, когда, во-первых, в их активном словаре достаточно слов- названий конкретных предметов, и, во-</w:t>
      </w:r>
      <w:r w:rsidRPr="00EC29B8">
        <w:rPr>
          <w:rStyle w:val="c4"/>
          <w:sz w:val="28"/>
          <w:szCs w:val="28"/>
        </w:rPr>
        <w:lastRenderedPageBreak/>
        <w:t>вторых, они усвоили слова- обобщения. К тому же у ребёнка должен быть накоплен определённый запас сведений об отдельных предметах, об их предназначении.</w:t>
      </w:r>
      <w:r w:rsidRPr="00EC29B8">
        <w:rPr>
          <w:rStyle w:val="c12"/>
          <w:rFonts w:ascii="Arial" w:hAnsi="Arial" w:cs="Arial"/>
          <w:sz w:val="28"/>
          <w:szCs w:val="28"/>
        </w:rPr>
        <w:t> </w:t>
      </w:r>
    </w:p>
    <w:p w:rsidR="00EC29B8" w:rsidRPr="00EC29B8" w:rsidRDefault="00EC29B8" w:rsidP="00EC29B8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C29B8">
        <w:rPr>
          <w:rStyle w:val="c4"/>
          <w:b/>
          <w:i/>
          <w:iCs/>
          <w:sz w:val="28"/>
          <w:szCs w:val="28"/>
          <w:u w:val="single"/>
        </w:rPr>
        <w:t>Шестой год жизни</w:t>
      </w:r>
    </w:p>
    <w:p w:rsidR="00EC29B8" w:rsidRPr="00EC29B8" w:rsidRDefault="00EC29B8" w:rsidP="00EC29B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>После пяти лет словарный запас стремительно растёт. Непроизвольная память - основа пополнения словаря - в этом возрасте достигает своего расцвета. Слова запоминаются как бы сами собой, без волевых усилий. Количество слов, находящихся в их употреблении, во многом зависит от общей осведомлённости ребёнка, чем больше ребёнок знает, тем богаче его словарный запас.</w:t>
      </w:r>
    </w:p>
    <w:p w:rsidR="00EC29B8" w:rsidRPr="00EC29B8" w:rsidRDefault="00EC29B8" w:rsidP="00EC29B8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C29B8">
        <w:rPr>
          <w:rStyle w:val="c4"/>
          <w:b/>
          <w:i/>
          <w:iCs/>
          <w:sz w:val="28"/>
          <w:szCs w:val="28"/>
          <w:u w:val="single"/>
        </w:rPr>
        <w:t>Седьмой год жизни</w:t>
      </w:r>
    </w:p>
    <w:p w:rsidR="00EC29B8" w:rsidRPr="00EC29B8" w:rsidRDefault="00EC29B8" w:rsidP="00EC29B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EC29B8">
        <w:rPr>
          <w:rStyle w:val="c4"/>
          <w:sz w:val="28"/>
          <w:szCs w:val="28"/>
        </w:rPr>
        <w:t> Словарь дошкольников шести-семи лет достаточно велик и уже не поддаётся точному учёту. Однако, существует большой разрыв в количественном отношении у детей с разным речевым развитием: есть дети, обладающие богатейшим словарным запасом, очень осведомлённые в разных областях знаний, умеющие читать и поэтому развивающие свой словарь самостоятельно, и, с другой стороны, среди поступающих в первый класс встречаются дети, чей словарь беден и ограничивается бытовой тематикой.</w:t>
      </w:r>
    </w:p>
    <w:p w:rsidR="00EC29B8" w:rsidRDefault="00EC29B8" w:rsidP="00EC29B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sz w:val="28"/>
          <w:szCs w:val="28"/>
        </w:rPr>
      </w:pPr>
      <w:r w:rsidRPr="00EC29B8">
        <w:rPr>
          <w:rStyle w:val="c4"/>
          <w:sz w:val="28"/>
          <w:szCs w:val="28"/>
        </w:rPr>
        <w:t>В словаре будущих первоклассников имеются слова всех частей речи: в нём довольно много числительных, которыми дети пользуются уже осмысленно; разных глагольных форм, в частности, причастий и деепричастий; появляются и  сложные предлоги из-за, из-под и другие.</w:t>
      </w:r>
    </w:p>
    <w:p w:rsidR="00EC29B8" w:rsidRDefault="00EC29B8" w:rsidP="00EC29B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sz w:val="28"/>
          <w:szCs w:val="28"/>
        </w:rPr>
      </w:pPr>
    </w:p>
    <w:p w:rsidR="005815E7" w:rsidRDefault="005815E7" w:rsidP="00EC29B8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Учитель – логопед:</w:t>
      </w:r>
    </w:p>
    <w:p w:rsidR="00EC29B8" w:rsidRDefault="00EC29B8" w:rsidP="00EC29B8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Воробьева Любовь Алексеевна</w:t>
      </w:r>
    </w:p>
    <w:p w:rsidR="00952910" w:rsidRPr="00EC29B8" w:rsidRDefault="00952910" w:rsidP="00EC29B8">
      <w:pPr>
        <w:pStyle w:val="c2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sz w:val="28"/>
          <w:szCs w:val="28"/>
        </w:rPr>
      </w:pPr>
      <w:r>
        <w:rPr>
          <w:rStyle w:val="c4"/>
          <w:sz w:val="28"/>
          <w:szCs w:val="28"/>
        </w:rPr>
        <w:t>29.01.2018 год</w:t>
      </w:r>
    </w:p>
    <w:p w:rsidR="008C32D9" w:rsidRPr="00EC29B8" w:rsidRDefault="008C32D9" w:rsidP="00EC29B8">
      <w:pPr>
        <w:ind w:firstLine="567"/>
        <w:rPr>
          <w:sz w:val="28"/>
          <w:szCs w:val="28"/>
        </w:rPr>
      </w:pPr>
    </w:p>
    <w:sectPr w:rsidR="008C32D9" w:rsidRPr="00EC29B8" w:rsidSect="008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9B8"/>
    <w:rsid w:val="0013737B"/>
    <w:rsid w:val="003D1AD3"/>
    <w:rsid w:val="005815E7"/>
    <w:rsid w:val="008C32D9"/>
    <w:rsid w:val="00952910"/>
    <w:rsid w:val="00A11195"/>
    <w:rsid w:val="00E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29B8"/>
  </w:style>
  <w:style w:type="paragraph" w:customStyle="1" w:styleId="c8">
    <w:name w:val="c8"/>
    <w:basedOn w:val="a"/>
    <w:rsid w:val="00EC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9B8"/>
  </w:style>
  <w:style w:type="character" w:customStyle="1" w:styleId="c6">
    <w:name w:val="c6"/>
    <w:basedOn w:val="a0"/>
    <w:rsid w:val="00EC29B8"/>
  </w:style>
  <w:style w:type="paragraph" w:customStyle="1" w:styleId="c2">
    <w:name w:val="c2"/>
    <w:basedOn w:val="a"/>
    <w:rsid w:val="00EC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C2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2017-10-11T07:25:00Z</dcterms:created>
  <dcterms:modified xsi:type="dcterms:W3CDTF">2018-01-29T10:40:00Z</dcterms:modified>
</cp:coreProperties>
</file>