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196" w:rsidRPr="00986EE3" w:rsidRDefault="00E67196" w:rsidP="00986EE3">
      <w:pPr>
        <w:spacing w:after="0" w:line="240" w:lineRule="auto"/>
        <w:ind w:left="-284" w:firstLine="993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36"/>
          <w:szCs w:val="57"/>
          <w:lang w:eastAsia="ru-RU"/>
        </w:rPr>
      </w:pPr>
      <w:r w:rsidRPr="00986EE3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36"/>
          <w:szCs w:val="57"/>
          <w:lang w:eastAsia="ru-RU"/>
        </w:rPr>
        <w:t xml:space="preserve">ПОДВИЖНЫЕ ИГРЫ ДОМА: </w:t>
      </w:r>
      <w:r w:rsidR="00986EE3" w:rsidRPr="00986EE3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36"/>
          <w:szCs w:val="57"/>
          <w:lang w:eastAsia="ru-RU"/>
        </w:rPr>
        <w:t>полезные ИДЕи</w:t>
      </w:r>
      <w:r w:rsidRPr="00986EE3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36"/>
          <w:szCs w:val="57"/>
          <w:lang w:eastAsia="ru-RU"/>
        </w:rPr>
        <w:t>, КАК ЗАНЯТЬ ДЕТЕЙ НА КАРАНТИНЕ</w:t>
      </w:r>
    </w:p>
    <w:p w:rsidR="00E67196" w:rsidRPr="00986EE3" w:rsidRDefault="00E67196" w:rsidP="00986EE3">
      <w:pPr>
        <w:spacing w:after="0" w:line="360" w:lineRule="atLeast"/>
        <w:ind w:left="-284" w:firstLine="99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86E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Одними мультиками тут не обойтись, ребенку нужно много двигаться — бегать, прыгать, играть в мяч. Чтобы направить неуемную детскую энергию в мирное русло, родителям нужно проявить фантазию и организовать им активные игры в домашних условиях.</w:t>
      </w:r>
    </w:p>
    <w:p w:rsidR="00E67196" w:rsidRPr="00986EE3" w:rsidRDefault="00E67196" w:rsidP="00986EE3">
      <w:pPr>
        <w:shd w:val="clear" w:color="auto" w:fill="FFFFFF"/>
        <w:spacing w:after="0" w:line="360" w:lineRule="atLeast"/>
        <w:ind w:left="-284" w:firstLine="993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</w:pPr>
      <w:r w:rsidRPr="00986E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Чем заняться во время карантина? Дети, лишенные уличных прогулок и спортивных занятий, начинают выплескивать нерастраченные силы дома. Но многим родителям приходится в это непростое время </w:t>
      </w:r>
      <w:proofErr w:type="gramStart"/>
      <w:r w:rsidRPr="00986E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еще</w:t>
      </w:r>
      <w:proofErr w:type="gramEnd"/>
      <w:r w:rsidRPr="00986E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работать на </w:t>
      </w:r>
      <w:proofErr w:type="spellStart"/>
      <w:r w:rsidRPr="00986E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удаленке</w:t>
      </w:r>
      <w:proofErr w:type="spellEnd"/>
      <w:r w:rsidRPr="00986E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делать массу других дел. К тому же  усмирять чересчур разыгравшихся  детей нужно, чтобы  они не навредили себе или шум не  мешал соседям. Поэтому постарайтесь найти</w:t>
      </w:r>
      <w:r w:rsidR="00986EE3" w:rsidRPr="00986E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время, </w:t>
      </w:r>
      <w:r w:rsidRPr="00986E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чтобы поиграть с сыном или дочкой, придумайте ему увлекательное занятие. Совместная игра — это очень полезный навык для формирования дружеских и </w:t>
      </w:r>
      <w:hyperlink r:id="rId4" w:tgtFrame="_blank" w:history="1">
        <w:r w:rsidRPr="00986EE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доверительных отношений</w:t>
        </w:r>
      </w:hyperlink>
      <w:r w:rsidRPr="00986E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между ребенком и родителями. Так что, пользуйтесь моментом и даже в помещении устраивайте активные игры.</w:t>
      </w:r>
    </w:p>
    <w:p w:rsidR="00E67196" w:rsidRPr="00986EE3" w:rsidRDefault="00E67196" w:rsidP="00986EE3">
      <w:pPr>
        <w:shd w:val="clear" w:color="auto" w:fill="FFFFFF"/>
        <w:spacing w:after="0" w:line="480" w:lineRule="atLeast"/>
        <w:ind w:left="-284" w:firstLine="993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9"/>
          <w:lang w:eastAsia="ru-RU"/>
        </w:rPr>
      </w:pPr>
      <w:r w:rsidRPr="00986EE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9"/>
          <w:lang w:eastAsia="ru-RU"/>
        </w:rPr>
        <w:t>Домашний боулинг</w:t>
      </w:r>
    </w:p>
    <w:p w:rsidR="00E67196" w:rsidRPr="00986EE3" w:rsidRDefault="00E67196" w:rsidP="00986EE3">
      <w:pPr>
        <w:shd w:val="clear" w:color="auto" w:fill="FFFFFF"/>
        <w:spacing w:after="0" w:line="360" w:lineRule="atLeast"/>
        <w:ind w:left="-284" w:firstLine="99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6E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Соорудить игру, в которую можно играть хоть в одиночку, хоть всей семьей, проще простого, потому что «оборудование» найдется буквально в каждом доме. Берем  мяч, лучше из ПВХ — будет меньше шума, но подойдет любой спортивный или игровой мячик  и 10 пластиковых бутылок. Импровизированные кегли можно сделать яркими, наполнив фантиками или цветной бумагой. Правила просты: мяч, как шар в настоящем боулинге, нужно направить на выстроенные кегли — чем точнее бросок, тем больше «кеглей» упадет. Для большей заинтересованности ребенка, придумайте ему интересный призовой фонд. А текущие результаты записывайте на большом листе бумаге.</w:t>
      </w:r>
    </w:p>
    <w:p w:rsidR="00E67196" w:rsidRPr="00986EE3" w:rsidRDefault="00E67196" w:rsidP="00986EE3">
      <w:pPr>
        <w:shd w:val="clear" w:color="auto" w:fill="FFFFFF"/>
        <w:spacing w:after="0" w:line="480" w:lineRule="atLeast"/>
        <w:ind w:left="-284" w:firstLine="993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39"/>
          <w:lang w:eastAsia="ru-RU"/>
        </w:rPr>
      </w:pPr>
      <w:r w:rsidRPr="00986EE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9"/>
          <w:lang w:eastAsia="ru-RU"/>
        </w:rPr>
        <w:t>Борьба сумо</w:t>
      </w:r>
    </w:p>
    <w:p w:rsidR="00E67196" w:rsidRPr="00986EE3" w:rsidRDefault="00E67196" w:rsidP="00986EE3">
      <w:pPr>
        <w:shd w:val="clear" w:color="auto" w:fill="FFFFFF"/>
        <w:spacing w:after="0" w:line="360" w:lineRule="atLeast"/>
        <w:ind w:left="-284" w:firstLine="99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6E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в семье растут двое детей с небольшой разницей в возрасте, предложите им  провести забавный турнир сумоистов. Маленькие сорванцы будут в восторге от такого занятия! Причем игра увлекательна уже на стадии  подготовки. Что нужно найти для экипировки: две домашние папины футболки, два ремешка и две большие подушки. Гигантскую спортивную форму сооружаем с помощью подушек: закрепляем ремешком на груди и спине, сверху надеваем папину майку. А далее самая веселая часть игры — столкновения и падения. Кто удержится, то победитель.</w:t>
      </w:r>
    </w:p>
    <w:p w:rsidR="00E67196" w:rsidRPr="00986EE3" w:rsidRDefault="00E67196" w:rsidP="00986EE3">
      <w:pPr>
        <w:shd w:val="clear" w:color="auto" w:fill="FFFFFF"/>
        <w:spacing w:after="0" w:line="480" w:lineRule="atLeast"/>
        <w:ind w:left="-284" w:firstLine="993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39"/>
          <w:lang w:eastAsia="ru-RU"/>
        </w:rPr>
      </w:pPr>
      <w:r w:rsidRPr="00986EE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9"/>
          <w:lang w:eastAsia="ru-RU"/>
        </w:rPr>
        <w:t>Бег с воздушными шарами</w:t>
      </w:r>
    </w:p>
    <w:p w:rsidR="00E67196" w:rsidRPr="00986EE3" w:rsidRDefault="00E67196" w:rsidP="00986EE3">
      <w:pPr>
        <w:shd w:val="clear" w:color="auto" w:fill="FFFFFF"/>
        <w:spacing w:after="0" w:line="360" w:lineRule="atLeast"/>
        <w:ind w:left="-284" w:firstLine="99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6E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Каждому участнику забега дается воздушный шарик, который нужно переправить в другой конец комнаты (либо длинного стола), не касаясь его руками. </w:t>
      </w:r>
      <w:proofErr w:type="gramStart"/>
      <w:r w:rsidRPr="00986E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шарик можно дуть, подталкивать ногами (или локтями, если «забег» проходит на столе), подбородком, носом.</w:t>
      </w:r>
      <w:proofErr w:type="gramEnd"/>
      <w:r w:rsidRPr="00986E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детей постарше игру потребуется усложнить, расположив на пути следования игроков препятствия — например, преграду или что-то похожее тоннель.</w:t>
      </w:r>
    </w:p>
    <w:p w:rsidR="00E67196" w:rsidRPr="00986EE3" w:rsidRDefault="00E67196" w:rsidP="00986EE3">
      <w:pPr>
        <w:shd w:val="clear" w:color="auto" w:fill="FFFFFF"/>
        <w:spacing w:after="0" w:line="480" w:lineRule="atLeast"/>
        <w:ind w:left="-284" w:firstLine="993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ru-RU"/>
        </w:rPr>
      </w:pPr>
      <w:r w:rsidRPr="00986EE3"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ru-RU"/>
        </w:rPr>
        <w:lastRenderedPageBreak/>
        <w:t>«</w:t>
      </w:r>
      <w:r w:rsidRPr="00986EE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9"/>
          <w:lang w:eastAsia="ru-RU"/>
        </w:rPr>
        <w:t>Ручеек</w:t>
      </w:r>
      <w:r w:rsidRPr="00986EE3"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ru-RU"/>
        </w:rPr>
        <w:t>»</w:t>
      </w:r>
    </w:p>
    <w:p w:rsidR="00E67196" w:rsidRPr="00986EE3" w:rsidRDefault="00E67196" w:rsidP="00986EE3">
      <w:pPr>
        <w:shd w:val="clear" w:color="auto" w:fill="FFFFFF"/>
        <w:spacing w:after="0" w:line="360" w:lineRule="atLeast"/>
        <w:ind w:left="-284" w:firstLine="99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6E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полу из двух скакалок или веревок делаем ручеек шириной полтора-два метра. Посередине раскладываем бумажные кружки — это камушки. Ребенку нужно перебраться с одного бережка на другой, наступая на островки и перепрыгивая камушки. Если оступился, берет паузу, чтобы «высушить» ножки на берегу.  Нехитрое </w:t>
      </w:r>
      <w:proofErr w:type="gramStart"/>
      <w:r w:rsidRPr="00986E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занятие</w:t>
      </w:r>
      <w:proofErr w:type="gramEnd"/>
      <w:r w:rsidRPr="00986E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тем не менее формирует у ребенка ловкость,  равновесие и не даст заскучать во время карантина. А заодно малыш вдоволь напрыгается.</w:t>
      </w:r>
    </w:p>
    <w:p w:rsidR="00E67196" w:rsidRPr="00986EE3" w:rsidRDefault="00E67196" w:rsidP="00986EE3">
      <w:pPr>
        <w:shd w:val="clear" w:color="auto" w:fill="FFFFFF"/>
        <w:spacing w:after="0" w:line="480" w:lineRule="atLeast"/>
        <w:ind w:left="-284" w:firstLine="993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9"/>
          <w:lang w:eastAsia="ru-RU"/>
        </w:rPr>
      </w:pPr>
      <w:r w:rsidRPr="00986EE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9"/>
          <w:lang w:eastAsia="ru-RU"/>
        </w:rPr>
        <w:t>Бег с фасолью</w:t>
      </w:r>
    </w:p>
    <w:p w:rsidR="00E67196" w:rsidRPr="00986EE3" w:rsidRDefault="00E67196" w:rsidP="00986EE3">
      <w:pPr>
        <w:shd w:val="clear" w:color="auto" w:fill="FFFFFF"/>
        <w:spacing w:after="0" w:line="360" w:lineRule="atLeast"/>
        <w:ind w:left="-284" w:firstLine="99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6E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Дети, как известно, любят побегать по дому, но каждый раз рискуют либо свалиться и получить ушиб, либо зацепить что-то из мебели. Поэтому предлагаем им подвигаться, но с некоторым ограничением: на голове у них будет лежать пакетик или мешочек с фасолью (горохом, карамелью). Таким </w:t>
      </w:r>
      <w:proofErr w:type="gramStart"/>
      <w:r w:rsidRPr="00986E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образом</w:t>
      </w:r>
      <w:proofErr w:type="gramEnd"/>
      <w:r w:rsidRPr="00986E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ребенок должен стараться быстрее дойти до цели, но не уронить свой груз. Между тем научится держать равновесие </w:t>
      </w:r>
      <w:r w:rsidR="00986EE3" w:rsidRPr="00986E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r w:rsidRPr="00986E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осанку.</w:t>
      </w:r>
    </w:p>
    <w:p w:rsidR="00E67196" w:rsidRPr="00986EE3" w:rsidRDefault="00E67196" w:rsidP="00986EE3">
      <w:pPr>
        <w:shd w:val="clear" w:color="auto" w:fill="FFFFFF"/>
        <w:spacing w:after="0" w:line="480" w:lineRule="atLeast"/>
        <w:ind w:left="-284" w:firstLine="993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9"/>
          <w:lang w:eastAsia="ru-RU"/>
        </w:rPr>
      </w:pPr>
      <w:r w:rsidRPr="00986EE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9"/>
          <w:lang w:eastAsia="ru-RU"/>
        </w:rPr>
        <w:t>«Лабиринт»</w:t>
      </w:r>
    </w:p>
    <w:p w:rsidR="00E67196" w:rsidRPr="00986EE3" w:rsidRDefault="00E67196" w:rsidP="00986EE3">
      <w:pPr>
        <w:shd w:val="clear" w:color="auto" w:fill="FFFFFF"/>
        <w:spacing w:after="0" w:line="360" w:lineRule="atLeast"/>
        <w:ind w:left="-284" w:firstLine="99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6E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коридоре из бумажной или атласной ленты можно соорудить  лабиринт и предложить своему чаду пройти через него, стараясь не касаться ленты. Поэтому ребенок должен проявить смекалку, ловкость и гибкость. Ленты к стене крепятся с помощью  строительного скотча (тогда на обоях не останется следов). Лабиринт можно сделать на полу — горизонтальный, либо протянуть ленты по вертикали   под углом.</w:t>
      </w:r>
    </w:p>
    <w:p w:rsidR="00E67196" w:rsidRPr="00986EE3" w:rsidRDefault="00E67196" w:rsidP="00986EE3">
      <w:pPr>
        <w:shd w:val="clear" w:color="auto" w:fill="FFFFFF"/>
        <w:spacing w:after="0" w:line="480" w:lineRule="atLeast"/>
        <w:ind w:left="-284" w:firstLine="993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9"/>
          <w:lang w:eastAsia="ru-RU"/>
        </w:rPr>
      </w:pPr>
      <w:r w:rsidRPr="00986EE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9"/>
          <w:lang w:eastAsia="ru-RU"/>
        </w:rPr>
        <w:t>Мишень</w:t>
      </w:r>
    </w:p>
    <w:p w:rsidR="00E67196" w:rsidRPr="00986EE3" w:rsidRDefault="00E67196" w:rsidP="00986EE3">
      <w:pPr>
        <w:shd w:val="clear" w:color="auto" w:fill="FFFFFF"/>
        <w:spacing w:after="0" w:line="360" w:lineRule="atLeast"/>
        <w:ind w:left="-284" w:firstLine="99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6E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Тренируем меткость детей в домашних условиях.  Мишенью для игры может послужить </w:t>
      </w:r>
      <w:proofErr w:type="gramStart"/>
      <w:r w:rsidRPr="00986E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что-угодно</w:t>
      </w:r>
      <w:proofErr w:type="gramEnd"/>
      <w:r w:rsidRPr="00986E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пластиковая пятилитровая бутыль, в которой вырезано отверстие для мячей,  корзинка или детское ведерко. Далее из фольги делаем мячики и пробуем попадать в мишень.  Усложняем условия:  целимся по очереди левой и правой руками.  Можно устроить семейные соревнования: кто забросит больше шариков в мишень за определенное время или одновременно после команды «Начали!».</w:t>
      </w:r>
    </w:p>
    <w:p w:rsidR="00E67196" w:rsidRPr="00986EE3" w:rsidRDefault="00E67196" w:rsidP="00986EE3">
      <w:pPr>
        <w:shd w:val="clear" w:color="auto" w:fill="FFFFFF"/>
        <w:spacing w:after="0" w:line="480" w:lineRule="atLeast"/>
        <w:ind w:left="-284" w:firstLine="993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9"/>
          <w:lang w:eastAsia="ru-RU"/>
        </w:rPr>
      </w:pPr>
      <w:r w:rsidRPr="00986EE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9"/>
          <w:lang w:eastAsia="ru-RU"/>
        </w:rPr>
        <w:t>«Автомобиль»</w:t>
      </w:r>
    </w:p>
    <w:p w:rsidR="00E67196" w:rsidRPr="00986EE3" w:rsidRDefault="00E67196" w:rsidP="00986EE3">
      <w:pPr>
        <w:shd w:val="clear" w:color="auto" w:fill="FFFFFF"/>
        <w:spacing w:after="0" w:line="360" w:lineRule="atLeast"/>
        <w:ind w:left="-284" w:firstLine="99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6E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Одна из популярных игр в детском саду, но ее можно легко организовать в домашних условиях во время карантина. Малыш исполняет роль «автомобиля», родителю достается роль  «светофора», поэтому подготовьте три карточки — красную, желтую и зеленую. Когда «загорается» красный свет, ребенок стоит на месте. При команде «желтый» — «заводит мотор», а на зеленый свет — начинает двигаться.</w:t>
      </w:r>
    </w:p>
    <w:p w:rsidR="00E67196" w:rsidRPr="00986EE3" w:rsidRDefault="00E67196" w:rsidP="00986EE3">
      <w:pPr>
        <w:shd w:val="clear" w:color="auto" w:fill="FFFFFF"/>
        <w:spacing w:after="0" w:line="480" w:lineRule="atLeast"/>
        <w:ind w:left="-284" w:firstLine="993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9"/>
          <w:lang w:eastAsia="ru-RU"/>
        </w:rPr>
      </w:pPr>
      <w:r w:rsidRPr="00986EE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9"/>
          <w:lang w:eastAsia="ru-RU"/>
        </w:rPr>
        <w:t>«Выше и выше»</w:t>
      </w:r>
    </w:p>
    <w:p w:rsidR="00E67196" w:rsidRPr="00986EE3" w:rsidRDefault="00E67196" w:rsidP="00986EE3">
      <w:pPr>
        <w:shd w:val="clear" w:color="auto" w:fill="FFFFFF"/>
        <w:spacing w:after="0" w:line="360" w:lineRule="atLeast"/>
        <w:ind w:left="-284" w:firstLine="99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6E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Помните, как в детстве мы сами прыгали на диванах и кроватях, чуть не до потолка? Нечто похожее можно организовать своему ребенку, только в более подходящих условиях. Тренируемся прыгать в высоту  около свободной стены в комнате. Чем не активное занятие во время самоизоляции?! Ставим на стене отметку, до которой ребенок </w:t>
      </w:r>
      <w:r w:rsidRPr="00986E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может допрыгнуть, потом чуть поднимаем уровень, потом еще и еще. 15 минут тренировки пойдут на пользу ребенку. Кстати, в эту игру охотно включатся и крохи и дети постарше.</w:t>
      </w:r>
    </w:p>
    <w:p w:rsidR="00E67196" w:rsidRPr="00986EE3" w:rsidRDefault="00E67196" w:rsidP="00986EE3">
      <w:pPr>
        <w:shd w:val="clear" w:color="auto" w:fill="FFFFFF"/>
        <w:spacing w:after="0" w:line="480" w:lineRule="atLeast"/>
        <w:ind w:left="-284" w:firstLine="993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9"/>
          <w:lang w:eastAsia="ru-RU"/>
        </w:rPr>
      </w:pPr>
      <w:r w:rsidRPr="00986EE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9"/>
          <w:lang w:eastAsia="ru-RU"/>
        </w:rPr>
        <w:t>Дискотека</w:t>
      </w:r>
    </w:p>
    <w:p w:rsidR="00E67196" w:rsidRPr="00986EE3" w:rsidRDefault="00E67196" w:rsidP="00986EE3">
      <w:pPr>
        <w:shd w:val="clear" w:color="auto" w:fill="FFFFFF"/>
        <w:spacing w:after="0" w:line="360" w:lineRule="atLeast"/>
        <w:ind w:left="-284" w:firstLine="99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6E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Просто включаем ритмичную музыку и танцуем вместе с ребенком. Универсальное занятие и для двухлетних малышей и для детей младшего школьного возраста. Как вариант: соревноваться в баттлах или импровизировать с хореографией. Придумайте смешные движения, имитируя маленьких утят или котят, танцуйте, пойте и смейтесь. В течение дня можно устроить несколько таких музыкальных пауз.</w:t>
      </w:r>
    </w:p>
    <w:p w:rsidR="00E67196" w:rsidRPr="00986EE3" w:rsidRDefault="00E67196" w:rsidP="00986EE3">
      <w:pPr>
        <w:shd w:val="clear" w:color="auto" w:fill="FFFFFF"/>
        <w:spacing w:after="0" w:line="360" w:lineRule="atLeast"/>
        <w:ind w:left="-284" w:firstLine="99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6E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Регулярная физическая активность укрепляет функциональные способности </w:t>
      </w:r>
      <w:proofErr w:type="gramStart"/>
      <w:r w:rsidRPr="00986E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сердечно-сосудистой</w:t>
      </w:r>
      <w:proofErr w:type="gramEnd"/>
      <w:r w:rsidRPr="00986E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системы, развивает мышцы и кости ребенка и  улучшает психологическое самочувствие. В отсутствие достаточной физической активности ребенок не имеет возможности куда-то направить свою энергию. В результате малыш становится беспокойным и неусидчивым, ему сложнее сконцентрироваться на какой-то определенной задаче. А для детей дошкольного возраста физическая активность особенно важна, так как она развивает мелкую и грубую моторику.</w:t>
      </w:r>
    </w:p>
    <w:p w:rsidR="00E67196" w:rsidRPr="00986EE3" w:rsidRDefault="00E67196" w:rsidP="00986EE3">
      <w:pPr>
        <w:shd w:val="clear" w:color="auto" w:fill="FFFFFF"/>
        <w:spacing w:after="0" w:line="360" w:lineRule="atLeast"/>
        <w:ind w:left="-284" w:firstLine="99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6E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Сейчас приостановили работу спортивные секции, но,</w:t>
      </w:r>
      <w:r w:rsidRPr="00986E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986E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безусловно, нужно продолжать физическую подготовку детей во время карантина. Родители могут </w:t>
      </w:r>
      <w:hyperlink r:id="rId5" w:tgtFrame="_blank" w:history="1">
        <w:r w:rsidRPr="00986EE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заниматься зарядкой вместе со своими детьми</w:t>
        </w:r>
      </w:hyperlink>
      <w:r w:rsidRPr="00986E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показывая им пример. Вместе заниматься физическими упражнениями веселее, да и взрослым не помешает разминка</w:t>
      </w:r>
      <w:r w:rsidR="00986EE3" w:rsidRPr="00986E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86EE3" w:rsidRPr="00986EE3" w:rsidRDefault="00986EE3" w:rsidP="00986EE3">
      <w:pPr>
        <w:shd w:val="clear" w:color="auto" w:fill="FFFFFF"/>
        <w:spacing w:after="0" w:line="360" w:lineRule="atLeast"/>
        <w:ind w:left="-284" w:firstLine="993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6E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Инструктор по ФК </w:t>
      </w:r>
      <w:proofErr w:type="spellStart"/>
      <w:r w:rsidRPr="00986E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Генералова</w:t>
      </w:r>
      <w:proofErr w:type="spellEnd"/>
      <w:r w:rsidRPr="00986E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Е.В.</w:t>
      </w:r>
    </w:p>
    <w:p w:rsidR="0089447F" w:rsidRPr="00986EE3" w:rsidRDefault="0089447F" w:rsidP="00986EE3">
      <w:pPr>
        <w:spacing w:after="0"/>
        <w:ind w:left="-284" w:firstLine="993"/>
        <w:rPr>
          <w:rFonts w:ascii="Times New Roman" w:hAnsi="Times New Roman" w:cs="Times New Roman"/>
          <w:color w:val="000000" w:themeColor="text1"/>
        </w:rPr>
      </w:pPr>
    </w:p>
    <w:sectPr w:rsidR="0089447F" w:rsidRPr="00986EE3" w:rsidSect="00894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196"/>
    <w:rsid w:val="0089447F"/>
    <w:rsid w:val="00986EE3"/>
    <w:rsid w:val="00E67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47F"/>
  </w:style>
  <w:style w:type="paragraph" w:styleId="1">
    <w:name w:val="heading 1"/>
    <w:basedOn w:val="a"/>
    <w:link w:val="10"/>
    <w:uiPriority w:val="9"/>
    <w:qFormat/>
    <w:rsid w:val="00E67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671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671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71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71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71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lead-paragraph">
    <w:name w:val="article__lead-paragraph"/>
    <w:basedOn w:val="a"/>
    <w:rsid w:val="00E67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info">
    <w:name w:val="article-info"/>
    <w:basedOn w:val="a"/>
    <w:rsid w:val="00E67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infodivider">
    <w:name w:val="article-info__divider"/>
    <w:basedOn w:val="a0"/>
    <w:rsid w:val="00E67196"/>
  </w:style>
  <w:style w:type="character" w:customStyle="1" w:styleId="article-infoauthors">
    <w:name w:val="article-info__authors"/>
    <w:basedOn w:val="a0"/>
    <w:rsid w:val="00E67196"/>
  </w:style>
  <w:style w:type="paragraph" w:styleId="a3">
    <w:name w:val="Normal (Web)"/>
    <w:basedOn w:val="a"/>
    <w:uiPriority w:val="99"/>
    <w:semiHidden/>
    <w:unhideWhenUsed/>
    <w:rsid w:val="00E67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7196"/>
    <w:rPr>
      <w:color w:val="0000FF"/>
      <w:u w:val="single"/>
    </w:rPr>
  </w:style>
  <w:style w:type="character" w:customStyle="1" w:styleId="creative-wrappernotification">
    <w:name w:val="creative-wrapper__notification"/>
    <w:basedOn w:val="a0"/>
    <w:rsid w:val="00E67196"/>
  </w:style>
  <w:style w:type="character" w:styleId="a5">
    <w:name w:val="Strong"/>
    <w:basedOn w:val="a0"/>
    <w:uiPriority w:val="22"/>
    <w:qFormat/>
    <w:rsid w:val="00E67196"/>
    <w:rPr>
      <w:b/>
      <w:bCs/>
    </w:rPr>
  </w:style>
  <w:style w:type="paragraph" w:customStyle="1" w:styleId="persondescription">
    <w:name w:val="person__description"/>
    <w:basedOn w:val="a"/>
    <w:rsid w:val="00E67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67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71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8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8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3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2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4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661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4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8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08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17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0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9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57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46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09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8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87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5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1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1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3980">
                      <w:marLeft w:val="-300"/>
                      <w:marRight w:val="-5100"/>
                      <w:marTop w:val="360"/>
                      <w:marBottom w:val="360"/>
                      <w:divBdr>
                        <w:top w:val="single" w:sz="6" w:space="0" w:color="E5E5E5"/>
                        <w:left w:val="none" w:sz="0" w:space="0" w:color="auto"/>
                        <w:bottom w:val="single" w:sz="6" w:space="6" w:color="E5E5E5"/>
                        <w:right w:val="none" w:sz="0" w:space="0" w:color="auto"/>
                      </w:divBdr>
                      <w:divsChild>
                        <w:div w:id="55135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12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806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1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1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4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72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93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4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0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04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2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3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24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467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3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5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041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351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4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1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009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2264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5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8133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8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2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510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8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98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83888">
                      <w:marLeft w:val="-300"/>
                      <w:marRight w:val="-5100"/>
                      <w:marTop w:val="360"/>
                      <w:marBottom w:val="360"/>
                      <w:divBdr>
                        <w:top w:val="single" w:sz="6" w:space="0" w:color="E5E5E5"/>
                        <w:left w:val="none" w:sz="0" w:space="0" w:color="auto"/>
                        <w:bottom w:val="single" w:sz="6" w:space="6" w:color="E5E5E5"/>
                        <w:right w:val="none" w:sz="0" w:space="0" w:color="auto"/>
                      </w:divBdr>
                      <w:divsChild>
                        <w:div w:id="144121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04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90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03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8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64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6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8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9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2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05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66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8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52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1430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9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86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756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43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4620">
                      <w:marLeft w:val="-300"/>
                      <w:marRight w:val="-5100"/>
                      <w:marTop w:val="360"/>
                      <w:marBottom w:val="360"/>
                      <w:divBdr>
                        <w:top w:val="single" w:sz="6" w:space="0" w:color="E5E5E5"/>
                        <w:left w:val="none" w:sz="0" w:space="0" w:color="auto"/>
                        <w:bottom w:val="single" w:sz="6" w:space="6" w:color="E5E5E5"/>
                        <w:right w:val="none" w:sz="0" w:space="0" w:color="auto"/>
                      </w:divBdr>
                      <w:divsChild>
                        <w:div w:id="2282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04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930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90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2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66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2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51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0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6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83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4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rents.ru/article/kak-5-letnyaya-doch-navki-i-peskova-treniruetsya-doma-video/" TargetMode="External"/><Relationship Id="rId4" Type="http://schemas.openxmlformats.org/officeDocument/2006/relationships/hyperlink" Target="http://www.parents.ru/article/igry-kotorye-nauchat-rebenka-dobrot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2020-05-06T06:52:00Z</dcterms:created>
  <dcterms:modified xsi:type="dcterms:W3CDTF">2020-05-06T07:08:00Z</dcterms:modified>
</cp:coreProperties>
</file>