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52" w:rsidRPr="007E29D4" w:rsidRDefault="00BD5652" w:rsidP="007E2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29D4">
        <w:rPr>
          <w:rFonts w:ascii="Times New Roman" w:hAnsi="Times New Roman" w:cs="Times New Roman"/>
          <w:b/>
          <w:sz w:val="24"/>
          <w:szCs w:val="28"/>
        </w:rPr>
        <w:t>проект: «Чудесный мир народного творчества»</w:t>
      </w:r>
    </w:p>
    <w:p w:rsidR="0066671F" w:rsidRPr="0066671F" w:rsidRDefault="0066671F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детьми 2 младшей группы</w:t>
      </w:r>
      <w:r w:rsidR="00950528">
        <w:rPr>
          <w:rFonts w:ascii="Times New Roman" w:hAnsi="Times New Roman" w:cs="Times New Roman"/>
          <w:sz w:val="24"/>
          <w:szCs w:val="28"/>
        </w:rPr>
        <w:t xml:space="preserve"> №12</w:t>
      </w:r>
      <w:r>
        <w:rPr>
          <w:rFonts w:ascii="Times New Roman" w:hAnsi="Times New Roman" w:cs="Times New Roman"/>
          <w:sz w:val="24"/>
          <w:szCs w:val="28"/>
        </w:rPr>
        <w:t xml:space="preserve"> был проведён проект на тему «</w:t>
      </w:r>
      <w:r w:rsidRPr="0066671F">
        <w:rPr>
          <w:rFonts w:ascii="Times New Roman" w:hAnsi="Times New Roman" w:cs="Times New Roman"/>
          <w:sz w:val="24"/>
          <w:szCs w:val="28"/>
        </w:rPr>
        <w:t>Чудесный мир народного творчества»</w:t>
      </w:r>
      <w:r>
        <w:rPr>
          <w:rFonts w:ascii="Times New Roman" w:hAnsi="Times New Roman" w:cs="Times New Roman"/>
          <w:sz w:val="24"/>
          <w:szCs w:val="28"/>
        </w:rPr>
        <w:t xml:space="preserve"> в рамках приобщения детей к Русской народной культуре.</w:t>
      </w:r>
    </w:p>
    <w:p w:rsidR="00BD5652" w:rsidRPr="007E29D4" w:rsidRDefault="00BD5652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 xml:space="preserve">  С каждым годом увеличивается число дошкольников, имеющих пробелы в знании культуры своей страны, проблемы в нравственном воспитании.    Все чаще говорят о необходимости приобщения детей к истокам русской культуры, приобщая детей к народному творчеству, мы тем самым приобщаем их к истории русского народа, к нравственным общечеловеческим ценностям, которых так не хватает в наше время.​</w:t>
      </w:r>
    </w:p>
    <w:p w:rsidR="0081510B" w:rsidRPr="007E29D4" w:rsidRDefault="00BD5652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 xml:space="preserve">     Знакомя детей с различными видами искусства, в первую очередь с росписью  - основным видом народно – прикладного искусства, тем самым воспитываем любовь к </w:t>
      </w:r>
      <w:proofErr w:type="gramStart"/>
      <w:r w:rsidRPr="007E29D4">
        <w:rPr>
          <w:rFonts w:ascii="Times New Roman" w:hAnsi="Times New Roman" w:cs="Times New Roman"/>
          <w:sz w:val="24"/>
          <w:szCs w:val="28"/>
        </w:rPr>
        <w:t>прекрасному</w:t>
      </w:r>
      <w:proofErr w:type="gramEnd"/>
      <w:r w:rsidRPr="007E29D4">
        <w:rPr>
          <w:rFonts w:ascii="Times New Roman" w:hAnsi="Times New Roman" w:cs="Times New Roman"/>
          <w:sz w:val="24"/>
          <w:szCs w:val="28"/>
        </w:rPr>
        <w:t>.   Посредством общения с народным искусством прививается любовь к своему краю.​</w:t>
      </w:r>
    </w:p>
    <w:p w:rsidR="0081510B" w:rsidRPr="007E29D4" w:rsidRDefault="0081510B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 xml:space="preserve">    </w:t>
      </w:r>
      <w:r w:rsidR="00BD5652" w:rsidRPr="007E29D4">
        <w:rPr>
          <w:rFonts w:ascii="Times New Roman" w:hAnsi="Times New Roman" w:cs="Times New Roman"/>
          <w:sz w:val="24"/>
          <w:szCs w:val="28"/>
        </w:rPr>
        <w:t>Целью проекта формировать познавательный интерес к народным промыслам, расширять представления о ДПИ. Развить у детей эстетический вкус, эстетическое восприятие, творческие способности в процессе продуктивной деятельности. Помочь ребёнку познать и сделать своим духовным достоянием наследие русской культуры, приобщение ребёнка к красоте, воспитание способностей воспринимать и ценить прекрасное в жизни и искусстве, создавать его в собственной творческой деятельности, развитие духовного мира детей на основе познания искусства. А</w:t>
      </w:r>
      <w:r w:rsidR="007E29D4" w:rsidRPr="007E29D4">
        <w:rPr>
          <w:rFonts w:ascii="Times New Roman" w:hAnsi="Times New Roman" w:cs="Times New Roman"/>
          <w:sz w:val="24"/>
          <w:szCs w:val="28"/>
        </w:rPr>
        <w:t xml:space="preserve"> </w:t>
      </w:r>
      <w:r w:rsidR="00BD5652" w:rsidRPr="007E29D4">
        <w:rPr>
          <w:rFonts w:ascii="Times New Roman" w:hAnsi="Times New Roman" w:cs="Times New Roman"/>
          <w:sz w:val="24"/>
          <w:szCs w:val="28"/>
        </w:rPr>
        <w:t xml:space="preserve">так же воспитание бережного отношения к памятникам искусства и культуры. Создание условий для приобщения детей к народно </w:t>
      </w:r>
      <w:r w:rsidR="007E29D4" w:rsidRPr="007E29D4">
        <w:rPr>
          <w:rFonts w:ascii="Times New Roman" w:hAnsi="Times New Roman" w:cs="Times New Roman"/>
          <w:sz w:val="24"/>
          <w:szCs w:val="28"/>
        </w:rPr>
        <w:t>–</w:t>
      </w:r>
      <w:r w:rsidR="00BD5652" w:rsidRPr="007E29D4">
        <w:rPr>
          <w:rFonts w:ascii="Times New Roman" w:hAnsi="Times New Roman" w:cs="Times New Roman"/>
          <w:sz w:val="24"/>
          <w:szCs w:val="28"/>
        </w:rPr>
        <w:t xml:space="preserve"> декоративному</w:t>
      </w:r>
      <w:r w:rsidR="007E29D4" w:rsidRPr="007E29D4">
        <w:rPr>
          <w:rFonts w:ascii="Times New Roman" w:hAnsi="Times New Roman" w:cs="Times New Roman"/>
          <w:sz w:val="24"/>
          <w:szCs w:val="28"/>
        </w:rPr>
        <w:t xml:space="preserve"> </w:t>
      </w:r>
      <w:r w:rsidR="00BD5652" w:rsidRPr="007E29D4">
        <w:rPr>
          <w:rFonts w:ascii="Times New Roman" w:hAnsi="Times New Roman" w:cs="Times New Roman"/>
          <w:sz w:val="24"/>
          <w:szCs w:val="28"/>
        </w:rPr>
        <w:t>творчеству при помощи городецкой и хохломской росписи. Побуждать детей к развитию творческих способностей, желание расписывать предмет. ​</w:t>
      </w:r>
    </w:p>
    <w:p w:rsidR="00BD5652" w:rsidRPr="007E29D4" w:rsidRDefault="00BD5652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>     В ходе работы у детей развилось эмоционально-ценностное отношение к культурному наследию. Расширялись знания детей о Хохломской и Городецкой росписи.  Дошкольники имеют представление о народном декоративно-прикладном искусстве, народных промыслах и их особенностях, овладели художественными навыками, создания элементов росписи. Применение детьми своих умений и навыков в свободной деятельности. Развилось </w:t>
      </w:r>
      <w:proofErr w:type="gramStart"/>
      <w:r w:rsidRPr="007E29D4">
        <w:rPr>
          <w:rFonts w:ascii="Times New Roman" w:hAnsi="Times New Roman" w:cs="Times New Roman"/>
          <w:sz w:val="24"/>
          <w:szCs w:val="28"/>
        </w:rPr>
        <w:t>художественные</w:t>
      </w:r>
      <w:proofErr w:type="gramEnd"/>
      <w:r w:rsidRPr="007E29D4">
        <w:rPr>
          <w:rFonts w:ascii="Times New Roman" w:hAnsi="Times New Roman" w:cs="Times New Roman"/>
          <w:sz w:val="24"/>
          <w:szCs w:val="28"/>
        </w:rPr>
        <w:t xml:space="preserve"> способностей и творческое воображение у детей. ​</w:t>
      </w:r>
    </w:p>
    <w:p w:rsidR="007E29D4" w:rsidRPr="007E29D4" w:rsidRDefault="0081510B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>С детьми были проведены б</w:t>
      </w:r>
      <w:r w:rsidR="00BD5652" w:rsidRPr="007E29D4">
        <w:rPr>
          <w:rFonts w:ascii="Times New Roman" w:hAnsi="Times New Roman" w:cs="Times New Roman"/>
          <w:sz w:val="24"/>
          <w:szCs w:val="28"/>
        </w:rPr>
        <w:t>еседы</w:t>
      </w:r>
      <w:r w:rsidRPr="007E29D4">
        <w:rPr>
          <w:rFonts w:ascii="Times New Roman" w:hAnsi="Times New Roman" w:cs="Times New Roman"/>
          <w:sz w:val="24"/>
          <w:szCs w:val="28"/>
        </w:rPr>
        <w:t>:</w:t>
      </w:r>
      <w:r w:rsidR="00BD5652" w:rsidRPr="007E29D4">
        <w:rPr>
          <w:rFonts w:ascii="Times New Roman" w:hAnsi="Times New Roman" w:cs="Times New Roman"/>
          <w:sz w:val="24"/>
          <w:szCs w:val="28"/>
        </w:rPr>
        <w:t> «Золотая хохлома»; «Г</w:t>
      </w:r>
      <w:r w:rsidRPr="007E29D4">
        <w:rPr>
          <w:rFonts w:ascii="Times New Roman" w:hAnsi="Times New Roman" w:cs="Times New Roman"/>
          <w:sz w:val="24"/>
          <w:szCs w:val="28"/>
        </w:rPr>
        <w:t xml:space="preserve">ородецкие узоры». </w:t>
      </w:r>
    </w:p>
    <w:p w:rsidR="00BD5652" w:rsidRPr="007E29D4" w:rsidRDefault="007E29D4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 xml:space="preserve">Целью </w:t>
      </w:r>
      <w:r w:rsidR="0081510B" w:rsidRPr="007E29D4">
        <w:rPr>
          <w:rFonts w:ascii="Times New Roman" w:hAnsi="Times New Roman" w:cs="Times New Roman"/>
          <w:sz w:val="24"/>
          <w:szCs w:val="28"/>
        </w:rPr>
        <w:t>было п</w:t>
      </w:r>
      <w:r w:rsidR="00BD5652" w:rsidRPr="007E29D4">
        <w:rPr>
          <w:rFonts w:ascii="Times New Roman" w:hAnsi="Times New Roman" w:cs="Times New Roman"/>
          <w:sz w:val="24"/>
          <w:szCs w:val="28"/>
        </w:rPr>
        <w:t>ознакомить детей с основами росписи, знакомить с изделиями народных промыслов; закреплять и углублять знания о росписи.</w:t>
      </w:r>
    </w:p>
    <w:p w:rsidR="00BD5652" w:rsidRPr="007E29D4" w:rsidRDefault="00BD5652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D5652" w:rsidRPr="007E29D4" w:rsidRDefault="00BD5652" w:rsidP="007E2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54250" cy="1690687"/>
            <wp:effectExtent l="19050" t="0" r="0" b="0"/>
            <wp:docPr id="1" name="Рисунок 1" descr="C:\Users\acer\Desktop\Презентация к проекту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резентация к проекту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00" cy="16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9D4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7E29D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57425" cy="1693069"/>
            <wp:effectExtent l="19050" t="0" r="9525" b="0"/>
            <wp:docPr id="2" name="Рисунок 2" descr="C:\Users\acer\Desktop\Презентация к проекту\yETW8K5kz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Презентация к проекту\yETW8K5kz5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82" cy="16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52" w:rsidRPr="007E29D4" w:rsidRDefault="0081510B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 xml:space="preserve">Дети выполняли упражнения по изобразительной деятельности </w:t>
      </w:r>
      <w:r w:rsidR="00BD5652" w:rsidRPr="007E29D4">
        <w:rPr>
          <w:rFonts w:ascii="Times New Roman" w:hAnsi="Times New Roman" w:cs="Times New Roman"/>
          <w:sz w:val="24"/>
          <w:szCs w:val="28"/>
        </w:rPr>
        <w:t>«Обведи и раскрась». ​</w:t>
      </w:r>
    </w:p>
    <w:p w:rsidR="007C4E75" w:rsidRDefault="00BD5652" w:rsidP="007C4E7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>Цель: продолжать знакомить с росписями декоративно-прикладного искусства; учить расписывать силуэт; развивать мелкую моторику пальцев рук, эстетический вкус.​</w:t>
      </w:r>
    </w:p>
    <w:p w:rsidR="00BD5652" w:rsidRPr="007E29D4" w:rsidRDefault="00BD5652" w:rsidP="007C4E7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5040AC8" wp14:editId="371E8CD9">
            <wp:extent cx="1273969" cy="1698624"/>
            <wp:effectExtent l="0" t="0" r="0" b="0"/>
            <wp:docPr id="3" name="Рисунок 3" descr="C:\Users\acer\Desktop\Презентация к проекту\l9NDOTf9s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Презентация к проекту\l9NDOTf9sX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45" cy="170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9D4">
        <w:rPr>
          <w:rFonts w:ascii="Times New Roman" w:hAnsi="Times New Roman" w:cs="Times New Roman"/>
          <w:sz w:val="24"/>
          <w:szCs w:val="28"/>
        </w:rPr>
        <w:t xml:space="preserve">          </w:t>
      </w:r>
      <w:r w:rsidR="0081510B" w:rsidRPr="007E29D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1BCE8D3" wp14:editId="573CCA61">
            <wp:extent cx="1283495" cy="1711325"/>
            <wp:effectExtent l="0" t="0" r="0" b="0"/>
            <wp:docPr id="4" name="Рисунок 4" descr="C:\Users\acer\Desktop\Презентация к проекту\8whOyQGQH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Презентация к проекту\8whOyQGQH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05" cy="171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9D4">
        <w:rPr>
          <w:rFonts w:ascii="Times New Roman" w:hAnsi="Times New Roman" w:cs="Times New Roman"/>
          <w:sz w:val="24"/>
          <w:szCs w:val="28"/>
        </w:rPr>
        <w:t xml:space="preserve">         </w:t>
      </w:r>
      <w:r w:rsidR="0081510B" w:rsidRPr="007E29D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522CE260" wp14:editId="1EF54F60">
            <wp:extent cx="1276350" cy="1701801"/>
            <wp:effectExtent l="0" t="0" r="0" b="0"/>
            <wp:docPr id="5" name="Рисунок 5" descr="C:\Users\acer\Desktop\Презентация к проекту\kwEXGZtH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Презентация к проекту\kwEXGZtH4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45" cy="170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510B" w:rsidRPr="007E29D4" w:rsidRDefault="0081510B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lastRenderedPageBreak/>
        <w:t>«Раскрасим ложку»​</w:t>
      </w:r>
    </w:p>
    <w:p w:rsidR="0081510B" w:rsidRPr="007E29D4" w:rsidRDefault="0081510B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>Цели: формировать восприятие цвета,  упражнять детей в определении и назывании цвета​</w:t>
      </w:r>
    </w:p>
    <w:p w:rsidR="0081510B" w:rsidRPr="007E29D4" w:rsidRDefault="0081510B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1510B" w:rsidRPr="007E29D4" w:rsidRDefault="0081510B" w:rsidP="007E2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895600" cy="2013271"/>
            <wp:effectExtent l="19050" t="0" r="0" b="0"/>
            <wp:docPr id="6" name="Рисунок 6" descr="C:\Users\acer\Desktop\Презентация к проекту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Презентация к проекту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61" cy="201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0B" w:rsidRPr="007E29D4" w:rsidRDefault="0081510B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>Учились составлять узор</w:t>
      </w:r>
    </w:p>
    <w:p w:rsidR="0081510B" w:rsidRPr="007E29D4" w:rsidRDefault="0081510B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>Цель: Формировать умение использовать способы «Примакивания», «</w:t>
      </w:r>
      <w:proofErr w:type="gramStart"/>
      <w:r w:rsidRPr="007E29D4">
        <w:rPr>
          <w:rFonts w:ascii="Times New Roman" w:hAnsi="Times New Roman" w:cs="Times New Roman"/>
          <w:sz w:val="24"/>
          <w:szCs w:val="28"/>
        </w:rPr>
        <w:t>Тычка</w:t>
      </w:r>
      <w:proofErr w:type="gramEnd"/>
      <w:r w:rsidRPr="007E29D4">
        <w:rPr>
          <w:rFonts w:ascii="Times New Roman" w:hAnsi="Times New Roman" w:cs="Times New Roman"/>
          <w:sz w:val="24"/>
          <w:szCs w:val="28"/>
        </w:rPr>
        <w:t>» для создания узора.​</w:t>
      </w:r>
    </w:p>
    <w:p w:rsidR="0081510B" w:rsidRPr="007E29D4" w:rsidRDefault="0081510B" w:rsidP="007E2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552575" cy="2070099"/>
            <wp:effectExtent l="19050" t="0" r="0" b="0"/>
            <wp:docPr id="7" name="Рисунок 7" descr="C:\Users\acer\Desktop\Презентация к проекту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Презентация к проекту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424" cy="207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9D4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Pr="007E29D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552575" cy="2070101"/>
            <wp:effectExtent l="19050" t="0" r="9525" b="0"/>
            <wp:docPr id="8" name="Рисунок 8" descr="C:\Users\acer\Desktop\Презентация к проекту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Презентация к проекту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26" cy="207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0B" w:rsidRPr="007E29D4" w:rsidRDefault="00A41541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>Итоговым мероприятием проекта было «Использование элементов росписи в современном декоре»</w:t>
      </w:r>
      <w:r w:rsidR="0081510B" w:rsidRPr="007E29D4">
        <w:rPr>
          <w:rFonts w:ascii="Times New Roman" w:hAnsi="Times New Roman" w:cs="Times New Roman"/>
          <w:sz w:val="24"/>
          <w:szCs w:val="28"/>
        </w:rPr>
        <w:t>​​</w:t>
      </w:r>
    </w:p>
    <w:p w:rsidR="0081510B" w:rsidRPr="007E29D4" w:rsidRDefault="0081510B" w:rsidP="007E29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762125" cy="1321594"/>
            <wp:effectExtent l="19050" t="0" r="9525" b="0"/>
            <wp:docPr id="9" name="Рисунок 9" descr="C:\Users\acer\Desktop\Презентация к проекту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Презентация к проекту\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651" cy="132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9D4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7E29D4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100137" cy="1466850"/>
            <wp:effectExtent l="19050" t="0" r="4763" b="0"/>
            <wp:docPr id="10" name="Рисунок 10" descr="C:\Users\acer\Desktop\Презентация к проекту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Презентация к проекту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62" cy="147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0B" w:rsidRPr="007E29D4" w:rsidRDefault="0081510B" w:rsidP="007E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E29D4">
        <w:rPr>
          <w:rFonts w:ascii="Times New Roman" w:hAnsi="Times New Roman" w:cs="Times New Roman"/>
          <w:sz w:val="24"/>
          <w:szCs w:val="28"/>
        </w:rPr>
        <w:t> Подводя итог всему вышесказанному, можно сделать вывод о том, что знакомство детей с предметами народного творчества и декоративно – прикладным искусством оказывают благотворное влияние на развитие детского творчества. Дети постепенно начинают уважать и любить это искусство, разбираться в орнаменте, цветовых сочетаниях, в разнообразии форм и образов. Таким образом, народное творчество стимулируют детей к самостоятельным действиям. Знания, полученные в процессе занятий и игр с предметами народного творчества, расширяют возможности самостоятельной деятельности детей в области декоративно – прикладного искусства.​</w:t>
      </w:r>
    </w:p>
    <w:sectPr w:rsidR="0081510B" w:rsidRPr="007E29D4" w:rsidSect="007E29D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652"/>
    <w:rsid w:val="00062752"/>
    <w:rsid w:val="00276C78"/>
    <w:rsid w:val="0046277D"/>
    <w:rsid w:val="0066671F"/>
    <w:rsid w:val="007C4E75"/>
    <w:rsid w:val="007E29D4"/>
    <w:rsid w:val="0081510B"/>
    <w:rsid w:val="00865E7C"/>
    <w:rsid w:val="00950528"/>
    <w:rsid w:val="00A41541"/>
    <w:rsid w:val="00BD5652"/>
    <w:rsid w:val="00E2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D5652"/>
  </w:style>
  <w:style w:type="paragraph" w:customStyle="1" w:styleId="paragraph">
    <w:name w:val="paragraph"/>
    <w:basedOn w:val="a"/>
    <w:rsid w:val="00BD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D5652"/>
  </w:style>
  <w:style w:type="paragraph" w:styleId="a3">
    <w:name w:val="Balloon Text"/>
    <w:basedOn w:val="a"/>
    <w:link w:val="a4"/>
    <w:uiPriority w:val="99"/>
    <w:semiHidden/>
    <w:unhideWhenUsed/>
    <w:rsid w:val="00BD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52"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a0"/>
    <w:rsid w:val="0081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D5652"/>
  </w:style>
  <w:style w:type="paragraph" w:customStyle="1" w:styleId="paragraph">
    <w:name w:val="paragraph"/>
    <w:basedOn w:val="a"/>
    <w:rsid w:val="00BD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D5652"/>
  </w:style>
  <w:style w:type="paragraph" w:styleId="a3">
    <w:name w:val="Balloon Text"/>
    <w:basedOn w:val="a"/>
    <w:link w:val="a4"/>
    <w:uiPriority w:val="99"/>
    <w:semiHidden/>
    <w:unhideWhenUsed/>
    <w:rsid w:val="00BD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52"/>
    <w:rPr>
      <w:rFonts w:ascii="Tahoma" w:hAnsi="Tahoma" w:cs="Tahoma"/>
      <w:sz w:val="16"/>
      <w:szCs w:val="16"/>
    </w:rPr>
  </w:style>
  <w:style w:type="character" w:customStyle="1" w:styleId="spellingerror">
    <w:name w:val="spellingerror"/>
    <w:basedOn w:val="a0"/>
    <w:rsid w:val="0081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2021-12-08T08:03:00Z</dcterms:created>
  <dcterms:modified xsi:type="dcterms:W3CDTF">2021-12-08T09:03:00Z</dcterms:modified>
</cp:coreProperties>
</file>