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C7" w:rsidRPr="004D1B65" w:rsidRDefault="003C67C7" w:rsidP="003C67C7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Cs w:val="0"/>
          <w:color w:val="333333"/>
        </w:rPr>
      </w:pPr>
      <w:r>
        <w:rPr>
          <w:rFonts w:ascii="Arial" w:hAnsi="Arial" w:cs="Arial"/>
          <w:bCs w:val="0"/>
          <w:color w:val="333333"/>
        </w:rPr>
        <w:t>«</w:t>
      </w:r>
      <w:r w:rsidRPr="004D1B65">
        <w:rPr>
          <w:rFonts w:ascii="Arial" w:hAnsi="Arial" w:cs="Arial"/>
          <w:bCs w:val="0"/>
          <w:color w:val="333333"/>
        </w:rPr>
        <w:t>Польза сюжетно-ролевых игр. Консультация для родителей</w:t>
      </w:r>
      <w:r>
        <w:rPr>
          <w:rFonts w:ascii="Arial" w:hAnsi="Arial" w:cs="Arial"/>
          <w:bCs w:val="0"/>
          <w:color w:val="333333"/>
        </w:rPr>
        <w:t>»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tab/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Польза</w:t>
      </w:r>
      <w:r>
        <w:rPr>
          <w:rFonts w:ascii="Arial" w:hAnsi="Arial" w:cs="Arial"/>
          <w:color w:val="111111"/>
          <w:sz w:val="27"/>
          <w:szCs w:val="27"/>
        </w:rPr>
        <w:t> ролевых игр для развития детей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детей ролевые игры представляют собой процесс обучения, который осуществляется посредством игр. Эти веселые и забавные занятия могут стать ключевым компонентом развития ребенка.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Ролевая игра – это инсценировка, в которой дети примеряют на себя определенный образ и действуют в соответствии с его особенностями или обыгрывают реальные жизненные ситуации.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Ролевая игра – это социальная активность, которую ребенок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использует</w:t>
      </w:r>
      <w:r>
        <w:rPr>
          <w:rFonts w:ascii="Arial" w:hAnsi="Arial" w:cs="Arial"/>
          <w:color w:val="111111"/>
          <w:sz w:val="27"/>
          <w:szCs w:val="27"/>
        </w:rPr>
        <w:t> для отражения и дальнейшего развития своих знаний по определенной теме.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Десять ключевых преимуществ ролевых игр для детей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Ролевые игры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Развивают коммуникативные и речевые навыки.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Позволяют детям действовать в условиях, приближенных к реальным ситуациям.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Позволяют исследовать и экспериментировать.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Развивают социальные навыки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мере того, как дети сотрудничают с другими детьми или взрослыми)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Побуждают детей 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эмпатии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примерив на себя определенную роль, ребенок учится понимать людей, находящихся в разных обстоятельствах.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Помогают узнавать о различных культурах.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Помогают выражать свои мысли и чувства в дружественной обстановке.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Помогают лучше узнавать и понимать самих себя и других людей.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Помогают больше учиться, так как обучение замаскировано под игру.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Стимулируют творчество и воображение.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Ролевые игры являются одним из наиболее эффективных способов изучения языка</w:t>
      </w:r>
      <w:r>
        <w:rPr>
          <w:rFonts w:ascii="Arial" w:hAnsi="Arial" w:cs="Arial"/>
          <w:color w:val="111111"/>
          <w:sz w:val="27"/>
          <w:szCs w:val="27"/>
        </w:rPr>
        <w:t>: во время ролевых игр ребенок может повторять то, что слышит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или составлять свои собственные предложения, развивая лексику и навыки общения.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Почему ролевые игры с детьми настолько эффективны?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Ролевые игры являются эффективным средством обучения, так как поощряют детей становиться активными участниками обучающего процесса.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могут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Надеть костюм или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использовать реквизит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Двигаться во время игр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использовать свою энергию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Поставить себя на место кого-то другого.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Общаться и принимать решения от имени конкретного персонажа.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это позволяет им не бояться делать определенные шаги и исследовать различные области.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почему обучение, построенное на ролевых играх, имеет гораздо больше шансов прижиться у детей, чем, например, выполнение домашних заданий в тетрадях, поскольку игры воспринимаются ими более охотно, с большим энтузиазмом.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будет приятно видеть, что их дети, играя на детской площадке, обыгрывают то, что они только что узнали. Это будет служить добрым знаком того, что взрослым удалось привлечь их внимание и пробудить любознательность.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ролевые игры могут помочь ребенку?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ребенка ролевая игра является безопасной копией реального мира.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Большинство ролевых игр будут отражать реальные жизненные ситуации.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Именно поэтому ролевая игра является эффективным способом понять окружающий мир.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Так, инсценировка посещения врача, супермаркета, отделения полиции или даже бассейна позволит детям исследовать реальные жизненные ситуации.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Кроме того, вы можете самостоятельно разрабатывать сценарии тех ситуаций,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 поводу которых у вас возникают опасения</w:t>
      </w:r>
      <w:r>
        <w:rPr>
          <w:rFonts w:ascii="Arial" w:hAnsi="Arial" w:cs="Arial"/>
          <w:color w:val="111111"/>
          <w:sz w:val="27"/>
          <w:szCs w:val="27"/>
        </w:rPr>
        <w:t>: случайное или преднамеренное посещение запрещенных сайтов в Интернете, насмешки в школе, предложение детям вредных веществ, таких как табак, алкоголь или наркотики и т. д.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Помимо этого в любой игровой роли дети смогут практиковать навыки письма и математики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(счета)</w:t>
      </w:r>
      <w:r>
        <w:rPr>
          <w:rFonts w:ascii="Arial" w:hAnsi="Arial" w:cs="Arial"/>
          <w:color w:val="111111"/>
          <w:sz w:val="27"/>
          <w:szCs w:val="27"/>
        </w:rPr>
        <w:t xml:space="preserve">. Просто оставьте им ручку и бумагу, и они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смогут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воспользоваться ими</w:t>
      </w:r>
      <w:r>
        <w:rPr>
          <w:rFonts w:ascii="Arial" w:hAnsi="Arial" w:cs="Arial"/>
          <w:color w:val="111111"/>
          <w:sz w:val="27"/>
          <w:szCs w:val="27"/>
        </w:rPr>
        <w:t>, не опасаясь, что их поймают на какой-либо ошибке.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Подготовка к ролевым играм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Создайте вместе с ребенком особое игровое пространство, в котором будут происходить представление и сеанс обучающего общения с вами. Этим вы поможете ребенку развить еще больший интерес 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происходящему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даже ответственность за него.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Но если вы на время оставите ребенка играть в одиночку или с друзьями – тоже не беда, это будет развивать воображение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играющих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Но иногда ваше присутствие все же необходимо. Дети смогут быстрее узнать о положительных и отрицательных последствиях своих действий благодаря своевременной реакции присутствующих взрослых. Например, если ваш ребенок ударил плюшевого мишку или куклу в качестве элемента ролевой игры, вы сможете сразу ему сказать, что это нежелательное поведение и показать лучший способ вести себя в данной ситуации.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Правила ролевой игры для ребенка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должны понимать, что хотя игровое пространство и предназначено для того, чтобы весело и с удовольствием поиграть, но все равно существуют некоторые правила.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Например, если дети порвут всю бумагу, им не на чем будет рисовать, или если они начнут толкаться и неохотно делиться важными для роли игрушками и реквизитом, то в игре сможет принимать участие меньшее количество игроков.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Универсальность ролевых игр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Ролевые игры можно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использовать</w:t>
      </w:r>
      <w:r>
        <w:rPr>
          <w:rFonts w:ascii="Arial" w:hAnsi="Arial" w:cs="Arial"/>
          <w:color w:val="111111"/>
          <w:sz w:val="27"/>
          <w:szCs w:val="27"/>
        </w:rPr>
        <w:t xml:space="preserve"> не только в домашних условиях, но и в детских садах и школах. В целом, ролевые игры подходят для любого возраста. Их даже практикуют взрослые самых серьезных профессий, таких как маркетологи, агенты спецслужб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авиапилоты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Поэтому не бойтесь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использовать</w:t>
      </w:r>
      <w:r>
        <w:rPr>
          <w:rFonts w:ascii="Arial" w:hAnsi="Arial" w:cs="Arial"/>
          <w:color w:val="111111"/>
          <w:sz w:val="27"/>
          <w:szCs w:val="27"/>
        </w:rPr>
        <w:t> их как для малышей ясельного возраста, так и для школьников, как для решения образовательных, так и поведенческих проблем.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Некоторые сценарии ролевых игр для младших школьников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Войдите с ребенком в игровое пространство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воспользуйтесь</w:t>
      </w:r>
      <w:r>
        <w:rPr>
          <w:rFonts w:ascii="Arial" w:hAnsi="Arial" w:cs="Arial"/>
          <w:color w:val="111111"/>
          <w:sz w:val="27"/>
          <w:szCs w:val="27"/>
        </w:rPr>
        <w:t> приведенными сценариями. Разыграйте каждую сценку, сделайте соответствующие выводы и обсудите их.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свой день рождения ребенок открывает подарок родственника, но там оказывается вовсе не то, чего он хотел и ждал.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Ребенок играет в детской футбольной команде, и во время игры один из игроков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(своей команды/команды соперника)</w:t>
      </w:r>
      <w:r>
        <w:rPr>
          <w:rFonts w:ascii="Arial" w:hAnsi="Arial" w:cs="Arial"/>
          <w:color w:val="111111"/>
          <w:sz w:val="27"/>
          <w:szCs w:val="27"/>
        </w:rPr>
        <w:t> падает. Видно, что мальчику очень больно.</w:t>
      </w:r>
    </w:p>
    <w:p w:rsidR="003C67C7" w:rsidRDefault="003C67C7" w:rsidP="003C67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играет в местном парке с другом, подходит старший подросток и говорит, что у него есть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«кое-что интересное»</w:t>
      </w:r>
      <w:r>
        <w:rPr>
          <w:rFonts w:ascii="Arial" w:hAnsi="Arial" w:cs="Arial"/>
          <w:color w:val="111111"/>
          <w:sz w:val="27"/>
          <w:szCs w:val="27"/>
        </w:rPr>
        <w:t>, и он хочет дать ребятам это попробовать.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идет домой из школы и замечает подозрительного человека, выходящего из квартиры соседа, в то время как все знают, что соседи в отпуске.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ребенка есть одноклассник, который постоянно всем врет. А сегодня он солгал и вашему ребенку.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одолжил другу денег, и теперь тот избегает его.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идет по школьному двору и видит своего одноклассника, который плачет и умоляет старших ребят вернуть ему шапку.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идет в компании друзей по школе и видит, как у проходящего мимо учителя падает пачка бумаг, которые разлетаются по всему полу. Это самый строгий учитель, которого друзья побаиваются.</w:t>
      </w:r>
    </w:p>
    <w:p w:rsidR="003C67C7" w:rsidRDefault="003C67C7" w:rsidP="003C67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уже упоминалось, вы можете самостоятельно разрабатывать сценарии ролевых игр, предупреждая возникновение наиболее актуальных опасностей и решая самые насущные образовательные или поведенческие проблемы.</w:t>
      </w:r>
    </w:p>
    <w:p w:rsidR="00A81818" w:rsidRDefault="00A81818">
      <w:bookmarkStart w:id="0" w:name="_GoBack"/>
      <w:bookmarkEnd w:id="0"/>
    </w:p>
    <w:sectPr w:rsidR="00A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DB"/>
    <w:rsid w:val="003C67C7"/>
    <w:rsid w:val="00A81818"/>
    <w:rsid w:val="00F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C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C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2022-06-27T19:49:00Z</dcterms:created>
  <dcterms:modified xsi:type="dcterms:W3CDTF">2022-06-27T19:49:00Z</dcterms:modified>
</cp:coreProperties>
</file>