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D0C" w:rsidRPr="00981D0C" w:rsidRDefault="00981D0C" w:rsidP="00981D0C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981D0C">
        <w:rPr>
          <w:rFonts w:ascii="Times New Roman" w:hAnsi="Times New Roman" w:cs="Times New Roman"/>
          <w:b/>
          <w:bCs/>
          <w:sz w:val="28"/>
        </w:rPr>
        <w:t>Профилактика плоскостопия</w:t>
      </w:r>
    </w:p>
    <w:p w:rsidR="00981D0C" w:rsidRDefault="00981D0C" w:rsidP="00981D0C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981D0C">
        <w:rPr>
          <w:rFonts w:ascii="Times New Roman" w:hAnsi="Times New Roman" w:cs="Times New Roman"/>
          <w:b/>
          <w:bCs/>
          <w:sz w:val="28"/>
        </w:rPr>
        <w:t>Памятка для родителей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Что такое плоскостопие?</w:t>
      </w:r>
    </w:p>
    <w:p w:rsid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Плоскостопие - это дефект стопы, достаточно серьезное ортопедическое заболевание, которое значительно нарушает функцию всего опорно-двигательного аппарата человека, негативно влияет на его общее самочувствие, снижает выносливость к физическим нагрузкам, ухудшает работоспособность и настроение. Ребенок с плоской стопой не может быстро бегать, заниматься спортом, при ходьбе размахивает руками, сильно топает, его походка становится неуклюжей.</w:t>
      </w:r>
    </w:p>
    <w:p w:rsid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В дошкольном возрасте особенно важно следить за стопами ребенка. Чем позднее вы обнаружите у малыша плоскостопие, тем труднее, а зачастую невозможно будет её исправить.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76C4A5">
            <wp:extent cx="4235668" cy="2980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48" cy="297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Симптомы плоскостопия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Повышенная утомляемость при ходьбе;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Боли в икроножных мышцах;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Снижение физической работоспособности;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Головные боли как следствие пониженной рессорной функции стопы;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Изменение формы стопы, особенно в средней ее части;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Боли в стопах – своде, переднем отделе пятки, в области лодыжек;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lastRenderedPageBreak/>
        <w:t>•</w:t>
      </w:r>
      <w:r w:rsidRPr="00981D0C">
        <w:rPr>
          <w:rFonts w:ascii="Times New Roman" w:hAnsi="Times New Roman" w:cs="Times New Roman"/>
          <w:sz w:val="28"/>
        </w:rPr>
        <w:tab/>
        <w:t>Появление пяточных шпор;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</w:r>
      <w:proofErr w:type="spellStart"/>
      <w:r w:rsidRPr="00981D0C">
        <w:rPr>
          <w:rFonts w:ascii="Times New Roman" w:hAnsi="Times New Roman" w:cs="Times New Roman"/>
          <w:sz w:val="28"/>
        </w:rPr>
        <w:t>Стаптывание</w:t>
      </w:r>
      <w:proofErr w:type="spellEnd"/>
      <w:r w:rsidRPr="00981D0C">
        <w:rPr>
          <w:rFonts w:ascii="Times New Roman" w:hAnsi="Times New Roman" w:cs="Times New Roman"/>
          <w:sz w:val="28"/>
        </w:rPr>
        <w:t xml:space="preserve"> внутренней части каблука;</w:t>
      </w:r>
    </w:p>
    <w:p w:rsid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Косточка, выступающая около большого пальца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Рекомендации к выбору обуви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Обувь не должна быть узкой и слишком просторной, а ее подошва должна быть толстой и мягкой, с высоким задником, который фиксирует ногу.</w:t>
      </w:r>
    </w:p>
    <w:p w:rsid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Обязательно наличие супинатора хотя бы до 7 лет. Специальную стельку-супинатор покупать стоит только по назначению врача.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 xml:space="preserve">Каблук не более 1-2 см. 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Дети не должны ходить дома в теплой обуви;</w:t>
      </w:r>
    </w:p>
    <w:p w:rsidR="00981D0C" w:rsidRDefault="00981D0C" w:rsidP="00981D0C">
      <w:pPr>
        <w:rPr>
          <w:rFonts w:ascii="Times New Roman" w:hAnsi="Times New Roman" w:cs="Times New Roman"/>
          <w:sz w:val="28"/>
        </w:rPr>
      </w:pPr>
      <w:r w:rsidRPr="00981D0C">
        <w:rPr>
          <w:rFonts w:ascii="Times New Roman" w:hAnsi="Times New Roman" w:cs="Times New Roman"/>
          <w:sz w:val="28"/>
        </w:rPr>
        <w:t>•</w:t>
      </w:r>
      <w:r w:rsidRPr="00981D0C">
        <w:rPr>
          <w:rFonts w:ascii="Times New Roman" w:hAnsi="Times New Roman" w:cs="Times New Roman"/>
          <w:sz w:val="28"/>
        </w:rPr>
        <w:tab/>
        <w:t>Не донашивать обувь старших детей, так как в этом случае порт</w:t>
      </w:r>
      <w:r>
        <w:rPr>
          <w:rFonts w:ascii="Times New Roman" w:hAnsi="Times New Roman" w:cs="Times New Roman"/>
          <w:sz w:val="28"/>
        </w:rPr>
        <w:t>ится индивидуальная форма стопы.</w:t>
      </w:r>
    </w:p>
    <w:p w:rsidR="00981D0C" w:rsidRPr="00981D0C" w:rsidRDefault="00981D0C" w:rsidP="00981D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DDD2EB">
            <wp:extent cx="3699641" cy="209086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88" cy="20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D0C" w:rsidRPr="00981D0C" w:rsidRDefault="00981D0C" w:rsidP="00981D0C">
      <w:pPr>
        <w:jc w:val="center"/>
        <w:rPr>
          <w:rFonts w:ascii="Times New Roman" w:hAnsi="Times New Roman" w:cs="Times New Roman"/>
          <w:sz w:val="28"/>
        </w:rPr>
      </w:pPr>
    </w:p>
    <w:sectPr w:rsidR="00981D0C" w:rsidRPr="00981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0C"/>
    <w:rsid w:val="0098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2022-12-08T16:26:00Z</dcterms:created>
  <dcterms:modified xsi:type="dcterms:W3CDTF">2022-12-08T16:28:00Z</dcterms:modified>
</cp:coreProperties>
</file>