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F4" w:rsidRPr="00E63083" w:rsidRDefault="00E63083" w:rsidP="00E6308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E63083">
        <w:rPr>
          <w:rFonts w:ascii="Times New Roman" w:hAnsi="Times New Roman" w:cs="Times New Roman"/>
          <w:b/>
          <w:sz w:val="28"/>
        </w:rPr>
        <w:t>Тема: «Труд людей</w:t>
      </w:r>
      <w:r>
        <w:rPr>
          <w:rFonts w:ascii="Times New Roman" w:hAnsi="Times New Roman" w:cs="Times New Roman"/>
          <w:b/>
          <w:sz w:val="28"/>
        </w:rPr>
        <w:t xml:space="preserve"> весной</w:t>
      </w:r>
      <w:r w:rsidRPr="00E63083">
        <w:rPr>
          <w:rFonts w:ascii="Times New Roman" w:hAnsi="Times New Roman" w:cs="Times New Roman"/>
          <w:b/>
          <w:sz w:val="28"/>
        </w:rPr>
        <w:t>»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b/>
          <w:sz w:val="28"/>
        </w:rPr>
        <w:t>1. Родителям рекомендуется</w:t>
      </w:r>
      <w:r w:rsidRPr="00E63083">
        <w:rPr>
          <w:rFonts w:ascii="Times New Roman" w:hAnsi="Times New Roman" w:cs="Times New Roman"/>
          <w:sz w:val="28"/>
        </w:rPr>
        <w:t xml:space="preserve"> побеседовать с ребенком о необходимости и значении труда взрослых людей весной, о весенних сельскохозяйственных работах в селе.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3083">
        <w:rPr>
          <w:rFonts w:ascii="Times New Roman" w:hAnsi="Times New Roman" w:cs="Times New Roman"/>
          <w:b/>
          <w:sz w:val="28"/>
        </w:rPr>
        <w:t>2. Игра «Назови сельскохозяйственные инструменты»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_________________________________________________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3083">
        <w:rPr>
          <w:rFonts w:ascii="Times New Roman" w:hAnsi="Times New Roman" w:cs="Times New Roman"/>
          <w:b/>
          <w:sz w:val="28"/>
        </w:rPr>
        <w:t>3. Игра «</w:t>
      </w:r>
      <w:proofErr w:type="gramStart"/>
      <w:r w:rsidRPr="00E63083">
        <w:rPr>
          <w:rFonts w:ascii="Times New Roman" w:hAnsi="Times New Roman" w:cs="Times New Roman"/>
          <w:b/>
          <w:sz w:val="28"/>
        </w:rPr>
        <w:t>Жадина</w:t>
      </w:r>
      <w:proofErr w:type="gramEnd"/>
      <w:r w:rsidRPr="00E63083">
        <w:rPr>
          <w:rFonts w:ascii="Times New Roman" w:hAnsi="Times New Roman" w:cs="Times New Roman"/>
          <w:b/>
          <w:sz w:val="28"/>
        </w:rPr>
        <w:t>»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Грабли чьи?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Лопата – 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Ведро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Мотыга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Молоток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Щипцы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Топор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Вилы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Пила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E63083">
        <w:rPr>
          <w:rFonts w:ascii="Times New Roman" w:hAnsi="Times New Roman" w:cs="Times New Roman"/>
          <w:sz w:val="28"/>
        </w:rPr>
        <w:t>Коса – _________________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E63083">
        <w:rPr>
          <w:rFonts w:ascii="Times New Roman" w:hAnsi="Times New Roman" w:cs="Times New Roman"/>
          <w:b/>
          <w:sz w:val="28"/>
        </w:rPr>
        <w:t>4. Игра «Субботник»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E63083">
        <w:rPr>
          <w:rFonts w:ascii="Times New Roman" w:hAnsi="Times New Roman" w:cs="Times New Roman"/>
          <w:i/>
          <w:sz w:val="24"/>
        </w:rPr>
        <w:t>Взрослый читает ребенку текст, ребенок договаривает пропущенные глаголы</w:t>
      </w:r>
    </w:p>
    <w:p w:rsidR="00E63083" w:rsidRPr="00E63083" w:rsidRDefault="00E63083" w:rsidP="00E63083">
      <w:pPr>
        <w:pStyle w:val="a3"/>
        <w:ind w:firstLine="567"/>
        <w:jc w:val="both"/>
        <w:rPr>
          <w:rFonts w:ascii="Times New Roman" w:hAnsi="Times New Roman" w:cs="Times New Roman"/>
          <w:sz w:val="32"/>
        </w:rPr>
      </w:pPr>
      <w:r w:rsidRPr="00E63083">
        <w:rPr>
          <w:rFonts w:ascii="Times New Roman" w:hAnsi="Times New Roman" w:cs="Times New Roman"/>
          <w:sz w:val="32"/>
        </w:rPr>
        <w:t>Сегодня в нашем саду субботник. Все папы и мамы вышли работать на участок. Митин папа ___________ пилу. Он ____________ ветки. Машина мама принесла кисточку и краску. Она ____________ забор. Сашиному папе выдали косу. Он _____ траву. Родители Димы пришли с лопатами. Они ___ землю. А мы с папой принесли молоток. Мы _______ гвозди, ремонтируем скамейку. Все поработали дружно. И теперь на участке чисто и красиво.</w:t>
      </w:r>
    </w:p>
    <w:p w:rsidR="00E63083" w:rsidRPr="00E63083" w:rsidRDefault="00E63083">
      <w:pPr>
        <w:rPr>
          <w:sz w:val="24"/>
        </w:rPr>
      </w:pPr>
    </w:p>
    <w:sectPr w:rsidR="00E63083" w:rsidRPr="00E63083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83"/>
    <w:rsid w:val="000D11A2"/>
    <w:rsid w:val="0050409D"/>
    <w:rsid w:val="009A1457"/>
    <w:rsid w:val="00DB09B6"/>
    <w:rsid w:val="00E63083"/>
    <w:rsid w:val="00E65798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0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cp:lastPrinted>2018-08-31T06:16:00Z</cp:lastPrinted>
  <dcterms:created xsi:type="dcterms:W3CDTF">2018-08-31T06:09:00Z</dcterms:created>
  <dcterms:modified xsi:type="dcterms:W3CDTF">2018-08-31T06:17:00Z</dcterms:modified>
</cp:coreProperties>
</file>