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02" w:rsidRPr="007544F3" w:rsidRDefault="00CF5096" w:rsidP="007544F3">
      <w:pPr>
        <w:jc w:val="center"/>
        <w:rPr>
          <w:b/>
          <w:sz w:val="36"/>
        </w:rPr>
      </w:pPr>
      <w:r w:rsidRPr="007544F3">
        <w:rPr>
          <w:b/>
          <w:sz w:val="36"/>
        </w:rPr>
        <w:t>Осторожно: клещи!</w:t>
      </w:r>
    </w:p>
    <w:p w:rsidR="00CF5096" w:rsidRDefault="00CF5096"/>
    <w:p w:rsidR="00CF5096" w:rsidRDefault="00CF5096">
      <w:r>
        <w:t>Клещи живут у тропинок на кончиках боковых веток и трав, цепляются за одежду проходящего человека, затем заползают под нее и, присосавшись к коже человека, со слюной, передают ему возбудителя инфекционного заболевания – клещевого энцефалита. Клещи активны в любое время суток, в любую погоду (за исключением сильного дождя).</w:t>
      </w:r>
    </w:p>
    <w:p w:rsidR="00CF5096" w:rsidRDefault="00CF5096">
      <w:proofErr w:type="gramStart"/>
      <w:r w:rsidRPr="007544F3">
        <w:rPr>
          <w:i/>
        </w:rPr>
        <w:t>Клещевой весеннее - летний энцефалит</w:t>
      </w:r>
      <w:r>
        <w:t xml:space="preserve">  –  это </w:t>
      </w:r>
      <w:proofErr w:type="spellStart"/>
      <w:r>
        <w:t>природно</w:t>
      </w:r>
      <w:proofErr w:type="spellEnd"/>
      <w:r>
        <w:t xml:space="preserve"> – очаговое заболевание.</w:t>
      </w:r>
      <w:proofErr w:type="gramEnd"/>
      <w:r>
        <w:t xml:space="preserve"> Болезнь проявляется </w:t>
      </w:r>
      <w:r w:rsidRPr="007544F3">
        <w:rPr>
          <w:b/>
        </w:rPr>
        <w:t>через три недели после укуса</w:t>
      </w:r>
      <w:r>
        <w:t>:</w:t>
      </w:r>
    </w:p>
    <w:p w:rsidR="00CF5096" w:rsidRDefault="00CF5096">
      <w:r>
        <w:t>- внезапно повышается температура, появляется головная боль, боли в конечностях, в теле, бессонница. Эти явления наблюдаются в течение 1 недели – 10 дней.</w:t>
      </w:r>
    </w:p>
    <w:p w:rsidR="00CF5096" w:rsidRDefault="00CF5096">
      <w:r>
        <w:t>В случае поздно начатого лечения наступает осложнение в виде паралича конечностей и поражения головного мозга.</w:t>
      </w:r>
    </w:p>
    <w:p w:rsidR="00CF5096" w:rsidRDefault="00CF5096">
      <w:r>
        <w:t xml:space="preserve">Чтобы предотвратить тяжелое заболевание энцефалит, следствием которого может стать инвалидность на всю жизнь, </w:t>
      </w:r>
      <w:r w:rsidRPr="007544F3">
        <w:rPr>
          <w:b/>
          <w:sz w:val="28"/>
        </w:rPr>
        <w:t>соблюдайте меры профилактики</w:t>
      </w:r>
      <w:r w:rsidRPr="007544F3">
        <w:rPr>
          <w:b/>
          <w:sz w:val="32"/>
        </w:rPr>
        <w:t>!!!</w:t>
      </w:r>
    </w:p>
    <w:p w:rsidR="00CF5096" w:rsidRDefault="00CF5096"/>
    <w:p w:rsidR="00CF5096" w:rsidRPr="007544F3" w:rsidRDefault="00CF5096" w:rsidP="007544F3">
      <w:pPr>
        <w:jc w:val="center"/>
        <w:rPr>
          <w:b/>
          <w:i/>
        </w:rPr>
      </w:pPr>
      <w:r w:rsidRPr="007544F3">
        <w:rPr>
          <w:b/>
          <w:i/>
        </w:rPr>
        <w:t>Меры профилактики:</w:t>
      </w:r>
    </w:p>
    <w:p w:rsidR="00CF5096" w:rsidRDefault="00CF5096" w:rsidP="00CF5096">
      <w:pPr>
        <w:pStyle w:val="a3"/>
        <w:numPr>
          <w:ilvl w:val="0"/>
          <w:numId w:val="1"/>
        </w:numPr>
      </w:pPr>
      <w:r>
        <w:t>Перед походом на природу обработайте защитными средствами одежду, но не кожу!!!</w:t>
      </w:r>
    </w:p>
    <w:p w:rsidR="00CF5096" w:rsidRDefault="00CF5096" w:rsidP="00CF5096">
      <w:pPr>
        <w:pStyle w:val="a3"/>
        <w:numPr>
          <w:ilvl w:val="0"/>
          <w:numId w:val="1"/>
        </w:numPr>
      </w:pPr>
      <w:r>
        <w:t>Наденьте закрытую, светлую и гладкую одежду – на ней видно клещей, за нее им будет сложнее цепляться</w:t>
      </w:r>
    </w:p>
    <w:p w:rsidR="00CF5096" w:rsidRDefault="00CF5096" w:rsidP="00CF5096">
      <w:pPr>
        <w:pStyle w:val="a3"/>
        <w:numPr>
          <w:ilvl w:val="0"/>
          <w:numId w:val="1"/>
        </w:numPr>
      </w:pPr>
      <w:r>
        <w:t>Плотно застегните манжеты и воротник</w:t>
      </w:r>
    </w:p>
    <w:p w:rsidR="00CF5096" w:rsidRDefault="00CF5096" w:rsidP="00CF5096">
      <w:pPr>
        <w:pStyle w:val="a3"/>
        <w:numPr>
          <w:ilvl w:val="0"/>
          <w:numId w:val="1"/>
        </w:numPr>
      </w:pPr>
      <w:r>
        <w:t>Наденьте головной убор</w:t>
      </w:r>
    </w:p>
    <w:p w:rsidR="00CF5096" w:rsidRDefault="00CF5096" w:rsidP="00CF5096">
      <w:pPr>
        <w:pStyle w:val="a3"/>
        <w:numPr>
          <w:ilvl w:val="0"/>
          <w:numId w:val="1"/>
        </w:numPr>
      </w:pPr>
      <w:r>
        <w:t>Во время отдыха держитесь подальше от высокой травы и кустарников</w:t>
      </w:r>
    </w:p>
    <w:p w:rsidR="00CF5096" w:rsidRDefault="007544F3" w:rsidP="00CF5096">
      <w:pPr>
        <w:pStyle w:val="a3"/>
        <w:numPr>
          <w:ilvl w:val="0"/>
          <w:numId w:val="1"/>
        </w:numPr>
      </w:pPr>
      <w:r>
        <w:t>Каждые два часа осматривайте свою одежду</w:t>
      </w:r>
    </w:p>
    <w:sectPr w:rsidR="00CF5096" w:rsidSect="0001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55ABC"/>
    <w:multiLevelType w:val="hybridMultilevel"/>
    <w:tmpl w:val="0BAA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096"/>
    <w:rsid w:val="00017C02"/>
    <w:rsid w:val="007544F3"/>
    <w:rsid w:val="00CF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2023-04-13T07:56:00Z</dcterms:created>
  <dcterms:modified xsi:type="dcterms:W3CDTF">2023-04-13T08:12:00Z</dcterms:modified>
</cp:coreProperties>
</file>