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F0" w:rsidRPr="0070307C" w:rsidRDefault="00B55EF0" w:rsidP="0070307C">
      <w:pPr>
        <w:ind w:left="-851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07C">
        <w:rPr>
          <w:rFonts w:ascii="Times New Roman" w:hAnsi="Times New Roman" w:cs="Times New Roman"/>
          <w:b/>
          <w:sz w:val="28"/>
          <w:szCs w:val="28"/>
        </w:rPr>
        <w:t>"Будьте здоровы!"</w:t>
      </w:r>
    </w:p>
    <w:p w:rsidR="0070307C" w:rsidRPr="0070307C" w:rsidRDefault="0070307C" w:rsidP="0070307C">
      <w:pPr>
        <w:ind w:left="-851" w:right="-143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>Когда следует начинать занятия физкультурой с ребёнком? Ответ прост "чем раньше, тем лучше!" О физическом развитии ребёнка необходимо заботиться ещё до его рождения. Так что, уважаемые мамы и папы, у вас есть шанс сделать первый шаг, на пути оздоров</w:t>
      </w:r>
      <w:r w:rsidR="0070307C">
        <w:rPr>
          <w:rFonts w:ascii="Times New Roman" w:hAnsi="Times New Roman" w:cs="Times New Roman"/>
          <w:sz w:val="28"/>
          <w:szCs w:val="28"/>
        </w:rPr>
        <w:t>ления своих детей средствами фи</w:t>
      </w:r>
      <w:r w:rsidRPr="0070307C">
        <w:rPr>
          <w:rFonts w:ascii="Times New Roman" w:hAnsi="Times New Roman" w:cs="Times New Roman"/>
          <w:sz w:val="28"/>
          <w:szCs w:val="28"/>
        </w:rPr>
        <w:t>зической культуры.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С чего начинать?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Для начала нужно определить возможности и способности вашего ребёнка. К трём годам ребёнок должен бегать со свободными, естественными движениями руками по прямой, подпрыгивать на двух ногах. К семи годам, ребёнок уже должен уметь быстро и легко</w:t>
      </w:r>
      <w:r w:rsidR="0070307C">
        <w:rPr>
          <w:rFonts w:ascii="Times New Roman" w:hAnsi="Times New Roman" w:cs="Times New Roman"/>
          <w:sz w:val="28"/>
          <w:szCs w:val="28"/>
        </w:rPr>
        <w:t xml:space="preserve"> бегать между предметами, по ог</w:t>
      </w:r>
      <w:r w:rsidRPr="0070307C">
        <w:rPr>
          <w:rFonts w:ascii="Times New Roman" w:hAnsi="Times New Roman" w:cs="Times New Roman"/>
          <w:sz w:val="28"/>
          <w:szCs w:val="28"/>
        </w:rPr>
        <w:t xml:space="preserve">раниченной площади, с препятствиями, спиной вперёд, в умеренном темпе, в чередовании с ходьбой. Прыгать через скакалку, в длину с места и с разбега, в высоту с разбега. Оценку результатов можно определить по существующим нормативам. 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Ребёнка дошкольного возраста можно учить плавать, кататься на </w:t>
      </w:r>
      <w:proofErr w:type="gramStart"/>
      <w:r w:rsidRPr="0070307C">
        <w:rPr>
          <w:rFonts w:ascii="Times New Roman" w:hAnsi="Times New Roman" w:cs="Times New Roman"/>
          <w:sz w:val="28"/>
          <w:szCs w:val="28"/>
        </w:rPr>
        <w:t>двух-колёсном</w:t>
      </w:r>
      <w:proofErr w:type="gramEnd"/>
      <w:r w:rsidRPr="0070307C">
        <w:rPr>
          <w:rFonts w:ascii="Times New Roman" w:hAnsi="Times New Roman" w:cs="Times New Roman"/>
          <w:sz w:val="28"/>
          <w:szCs w:val="28"/>
        </w:rPr>
        <w:t xml:space="preserve"> велосипеде, самокате, играть в ба</w:t>
      </w:r>
      <w:r w:rsidR="0070307C">
        <w:rPr>
          <w:rFonts w:ascii="Times New Roman" w:hAnsi="Times New Roman" w:cs="Times New Roman"/>
          <w:sz w:val="28"/>
          <w:szCs w:val="28"/>
        </w:rPr>
        <w:t>скетбол, футбол, бадминтон, руч</w:t>
      </w:r>
      <w:r w:rsidRPr="0070307C">
        <w:rPr>
          <w:rFonts w:ascii="Times New Roman" w:hAnsi="Times New Roman" w:cs="Times New Roman"/>
          <w:sz w:val="28"/>
          <w:szCs w:val="28"/>
        </w:rPr>
        <w:t>ной мяч, т.е. всему тому, что ему интерес</w:t>
      </w:r>
      <w:r w:rsidR="0070307C">
        <w:rPr>
          <w:rFonts w:ascii="Times New Roman" w:hAnsi="Times New Roman" w:cs="Times New Roman"/>
          <w:sz w:val="28"/>
          <w:szCs w:val="28"/>
        </w:rPr>
        <w:t>но и не противопоказано в дошко</w:t>
      </w:r>
      <w:r w:rsidRPr="0070307C">
        <w:rPr>
          <w:rFonts w:ascii="Times New Roman" w:hAnsi="Times New Roman" w:cs="Times New Roman"/>
          <w:sz w:val="28"/>
          <w:szCs w:val="28"/>
        </w:rPr>
        <w:t>льном возрасте.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Родители в данном случае – лучший пример для ребёнка!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В силу большой подражательности детей дошкольного возраста велика роль постоянного примера окружающих его</w:t>
      </w:r>
      <w:r w:rsidR="0070307C">
        <w:rPr>
          <w:rFonts w:ascii="Times New Roman" w:hAnsi="Times New Roman" w:cs="Times New Roman"/>
          <w:sz w:val="28"/>
          <w:szCs w:val="28"/>
        </w:rPr>
        <w:t xml:space="preserve"> взрослых, в данном случае - ро</w:t>
      </w:r>
      <w:r w:rsidRPr="0070307C">
        <w:rPr>
          <w:rFonts w:ascii="Times New Roman" w:hAnsi="Times New Roman" w:cs="Times New Roman"/>
          <w:sz w:val="28"/>
          <w:szCs w:val="28"/>
        </w:rPr>
        <w:t>дителей. Поэтому если вы своим положительным отношением, справедливой оценкой будете пробуждать в ребёнке желание заниматься физкультурой, то очень скоро увидите результаты его физических возможностей. И, опираясь на заинтересованность, нужно закрепить стр</w:t>
      </w:r>
      <w:r w:rsidR="0070307C">
        <w:rPr>
          <w:rFonts w:ascii="Times New Roman" w:hAnsi="Times New Roman" w:cs="Times New Roman"/>
          <w:sz w:val="28"/>
          <w:szCs w:val="28"/>
        </w:rPr>
        <w:t>емление вашего ребёнка к ак</w:t>
      </w:r>
      <w:r w:rsidRPr="0070307C">
        <w:rPr>
          <w:rFonts w:ascii="Times New Roman" w:hAnsi="Times New Roman" w:cs="Times New Roman"/>
          <w:sz w:val="28"/>
          <w:szCs w:val="28"/>
        </w:rPr>
        <w:t>тивной деятельности. Положительный п</w:t>
      </w:r>
      <w:r w:rsidR="0070307C">
        <w:rPr>
          <w:rFonts w:ascii="Times New Roman" w:hAnsi="Times New Roman" w:cs="Times New Roman"/>
          <w:sz w:val="28"/>
          <w:szCs w:val="28"/>
        </w:rPr>
        <w:t>ример существенно влияет на фор</w:t>
      </w:r>
      <w:r w:rsidRPr="0070307C">
        <w:rPr>
          <w:rFonts w:ascii="Times New Roman" w:hAnsi="Times New Roman" w:cs="Times New Roman"/>
          <w:sz w:val="28"/>
          <w:szCs w:val="28"/>
        </w:rPr>
        <w:t>мирование у ребёнка, стремление заниматься физкультурой.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У некоторых детей рано проявляются способности к координации движений, умение быстро овладевать навыками движений, чувство ритма, прыгучесть. Нередко возникает стойкое же</w:t>
      </w:r>
      <w:r w:rsidR="0070307C">
        <w:rPr>
          <w:rFonts w:ascii="Times New Roman" w:hAnsi="Times New Roman" w:cs="Times New Roman"/>
          <w:sz w:val="28"/>
          <w:szCs w:val="28"/>
        </w:rPr>
        <w:t>лание заниматься только теми уп</w:t>
      </w:r>
      <w:r w:rsidRPr="0070307C">
        <w:rPr>
          <w:rFonts w:ascii="Times New Roman" w:hAnsi="Times New Roman" w:cs="Times New Roman"/>
          <w:sz w:val="28"/>
          <w:szCs w:val="28"/>
        </w:rPr>
        <w:t>ражнениями, которые лучше всего получаются. Роль взрослого - помогать развить, как можно больше физических ка</w:t>
      </w:r>
      <w:r w:rsidR="0070307C">
        <w:rPr>
          <w:rFonts w:ascii="Times New Roman" w:hAnsi="Times New Roman" w:cs="Times New Roman"/>
          <w:sz w:val="28"/>
          <w:szCs w:val="28"/>
        </w:rPr>
        <w:t>честв. Но обязательно нужно пом</w:t>
      </w:r>
      <w:r w:rsidRPr="0070307C">
        <w:rPr>
          <w:rFonts w:ascii="Times New Roman" w:hAnsi="Times New Roman" w:cs="Times New Roman"/>
          <w:sz w:val="28"/>
          <w:szCs w:val="28"/>
        </w:rPr>
        <w:t xml:space="preserve">нить о том, что нельзя ребёнка заставлять выполнять то, что ему не нравится! Занятия должны находить эмоциональный отклик в детской душе. 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>Какие упражнения можно делать?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lastRenderedPageBreak/>
        <w:t xml:space="preserve"> 1.Наклоны.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Это упражнение является самым эффект</w:t>
      </w:r>
      <w:r w:rsidR="0070307C">
        <w:rPr>
          <w:rFonts w:ascii="Times New Roman" w:hAnsi="Times New Roman" w:cs="Times New Roman"/>
          <w:sz w:val="28"/>
          <w:szCs w:val="28"/>
        </w:rPr>
        <w:t>ивным для профилактики искривле</w:t>
      </w:r>
      <w:r w:rsidRPr="0070307C">
        <w:rPr>
          <w:rFonts w:ascii="Times New Roman" w:hAnsi="Times New Roman" w:cs="Times New Roman"/>
          <w:sz w:val="28"/>
          <w:szCs w:val="28"/>
        </w:rPr>
        <w:t>ний позвоночника. Т.к. оно укрепляет мы</w:t>
      </w:r>
      <w:r w:rsidR="0070307C">
        <w:rPr>
          <w:rFonts w:ascii="Times New Roman" w:hAnsi="Times New Roman" w:cs="Times New Roman"/>
          <w:sz w:val="28"/>
          <w:szCs w:val="28"/>
        </w:rPr>
        <w:t>шцы, отвечающие за удержание по</w:t>
      </w:r>
      <w:r w:rsidRPr="0070307C">
        <w:rPr>
          <w:rFonts w:ascii="Times New Roman" w:hAnsi="Times New Roman" w:cs="Times New Roman"/>
          <w:sz w:val="28"/>
          <w:szCs w:val="28"/>
        </w:rPr>
        <w:t>звоночника в нормальном положении.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2.Приседания.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Это упражнение позволяет хорошо укреп</w:t>
      </w:r>
      <w:r w:rsidR="0070307C">
        <w:rPr>
          <w:rFonts w:ascii="Times New Roman" w:hAnsi="Times New Roman" w:cs="Times New Roman"/>
          <w:sz w:val="28"/>
          <w:szCs w:val="28"/>
        </w:rPr>
        <w:t>ить ноги, а так же улучшить рас</w:t>
      </w:r>
      <w:r w:rsidRPr="0070307C">
        <w:rPr>
          <w:rFonts w:ascii="Times New Roman" w:hAnsi="Times New Roman" w:cs="Times New Roman"/>
          <w:sz w:val="28"/>
          <w:szCs w:val="28"/>
        </w:rPr>
        <w:t xml:space="preserve">тяжку в области таза. 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>3.Отжимания от пола.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Это упражнение позволяет развить грудную область, руки, плечи. Главное, чтобы туловище было прямым. Если ребёнку трудно отжиматься от прямого пола, можно ноги класть на пол, а руки н</w:t>
      </w:r>
      <w:r w:rsidR="0070307C">
        <w:rPr>
          <w:rFonts w:ascii="Times New Roman" w:hAnsi="Times New Roman" w:cs="Times New Roman"/>
          <w:sz w:val="28"/>
          <w:szCs w:val="28"/>
        </w:rPr>
        <w:t>а какую-нибудь подставку, напри</w:t>
      </w:r>
      <w:r w:rsidRPr="0070307C">
        <w:rPr>
          <w:rFonts w:ascii="Times New Roman" w:hAnsi="Times New Roman" w:cs="Times New Roman"/>
          <w:sz w:val="28"/>
          <w:szCs w:val="28"/>
        </w:rPr>
        <w:t>мер, стул.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4.Подтягивания на перекладине.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Это упражнение помогает укрепить верх сп</w:t>
      </w:r>
      <w:r w:rsidR="0070307C">
        <w:rPr>
          <w:rFonts w:ascii="Times New Roman" w:hAnsi="Times New Roman" w:cs="Times New Roman"/>
          <w:sz w:val="28"/>
          <w:szCs w:val="28"/>
        </w:rPr>
        <w:t>ины, руки. Главное в этом упраж</w:t>
      </w:r>
      <w:r w:rsidRPr="0070307C">
        <w:rPr>
          <w:rFonts w:ascii="Times New Roman" w:hAnsi="Times New Roman" w:cs="Times New Roman"/>
          <w:sz w:val="28"/>
          <w:szCs w:val="28"/>
        </w:rPr>
        <w:t>нении – отсутствие рывков при подтягивании. Все движения должны быть плавными.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5.Поднятия туловища.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Нужно лечь на пол спиной. Родитель держ</w:t>
      </w:r>
      <w:r w:rsidR="0070307C">
        <w:rPr>
          <w:rFonts w:ascii="Times New Roman" w:hAnsi="Times New Roman" w:cs="Times New Roman"/>
          <w:sz w:val="28"/>
          <w:szCs w:val="28"/>
        </w:rPr>
        <w:t>ит ноги, а ребёнок поднимает ту</w:t>
      </w:r>
      <w:r w:rsidRPr="0070307C">
        <w:rPr>
          <w:rFonts w:ascii="Times New Roman" w:hAnsi="Times New Roman" w:cs="Times New Roman"/>
          <w:sz w:val="28"/>
          <w:szCs w:val="28"/>
        </w:rPr>
        <w:t>ловище и касается головой ног. Ну, или хотя бы, стремится к этому, если не достаёт до ног. Это упражнение позволяет укрепить мышцы живота.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6.Ну и, конечно же, бег!</w:t>
      </w:r>
      <w:bookmarkStart w:id="0" w:name="_GoBack"/>
      <w:bookmarkEnd w:id="0"/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Без него обойтись никак нельзя. Он приносит много пользы. Главное, нужно понять, что важна не скорость бега, а его продолжительность.</w:t>
      </w:r>
    </w:p>
    <w:p w:rsidR="00B55EF0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С детьми до семи лет, физкультура должна быть игровая. Если хотите, чтобы ваш ребёнок был здоров и счастлив, играйте с ним! Только в игре дошкольник может выдержать достаточно продолжительные нагрузки, без лишних волевых усилий. Если с года до пяти-шести лет ребёнка интересует сам процесс движения, то с шести лет у него появляется интерес к результату. Хвалите своего ребёнка за любые достижения, радуйтесь новым удачам! </w:t>
      </w:r>
    </w:p>
    <w:p w:rsidR="00AC0CEB" w:rsidRPr="0070307C" w:rsidRDefault="00B55EF0" w:rsidP="0070307C">
      <w:pPr>
        <w:ind w:left="-851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0307C">
        <w:rPr>
          <w:rFonts w:ascii="Times New Roman" w:hAnsi="Times New Roman" w:cs="Times New Roman"/>
          <w:sz w:val="28"/>
          <w:szCs w:val="28"/>
        </w:rPr>
        <w:t xml:space="preserve"> И помните: главное – здоровье вашего ребёнка!!!</w:t>
      </w:r>
    </w:p>
    <w:sectPr w:rsidR="00AC0CEB" w:rsidRPr="0070307C" w:rsidSect="0070307C">
      <w:pgSz w:w="11906" w:h="16838"/>
      <w:pgMar w:top="851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EF0"/>
    <w:rsid w:val="0070307C"/>
    <w:rsid w:val="0083767D"/>
    <w:rsid w:val="00AC0CEB"/>
    <w:rsid w:val="00B55EF0"/>
    <w:rsid w:val="00D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ECA64-E7CC-4A93-9078-F8F8200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5</cp:revision>
  <dcterms:created xsi:type="dcterms:W3CDTF">2013-11-14T09:47:00Z</dcterms:created>
  <dcterms:modified xsi:type="dcterms:W3CDTF">2023-12-18T15:11:00Z</dcterms:modified>
</cp:coreProperties>
</file>