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034EF" w14:textId="77777777" w:rsidR="00C064E1" w:rsidRPr="0045206E" w:rsidRDefault="00C21F27" w:rsidP="0045206E">
      <w:pPr>
        <w:spacing w:line="360" w:lineRule="auto"/>
        <w:jc w:val="center"/>
        <w:rPr>
          <w:rFonts w:ascii="Times New Roman" w:eastAsia="&quot;Times New Roman&quot;" w:hAnsi="Times New Roman" w:cs="Times New Roman"/>
          <w:b/>
          <w:bCs/>
          <w:sz w:val="28"/>
          <w:szCs w:val="28"/>
        </w:rPr>
      </w:pPr>
      <w:r w:rsidRPr="0045206E">
        <w:rPr>
          <w:rFonts w:ascii="Times New Roman" w:eastAsia="&quot;Times New Roman&quot;" w:hAnsi="Times New Roman" w:cs="Times New Roman"/>
          <w:b/>
          <w:bCs/>
          <w:sz w:val="28"/>
          <w:szCs w:val="28"/>
        </w:rPr>
        <w:t>Безопасность ребе</w:t>
      </w:r>
      <w:bookmarkStart w:id="0" w:name="_GoBack"/>
      <w:bookmarkEnd w:id="0"/>
      <w:r w:rsidRPr="0045206E">
        <w:rPr>
          <w:rFonts w:ascii="Times New Roman" w:eastAsia="&quot;Times New Roman&quot;" w:hAnsi="Times New Roman" w:cs="Times New Roman"/>
          <w:b/>
          <w:bCs/>
          <w:sz w:val="28"/>
          <w:szCs w:val="28"/>
        </w:rPr>
        <w:t>нка на улице.</w:t>
      </w:r>
    </w:p>
    <w:p w14:paraId="5E1B75F9" w14:textId="77777777" w:rsidR="00C064E1" w:rsidRPr="0045206E" w:rsidRDefault="00C064E1" w:rsidP="0045206E">
      <w:pPr>
        <w:spacing w:line="360" w:lineRule="auto"/>
        <w:jc w:val="center"/>
        <w:rPr>
          <w:rFonts w:ascii="Times New Roman" w:eastAsia="&quot;Times New Roman&quot;" w:hAnsi="Times New Roman" w:cs="Times New Roman"/>
          <w:b/>
          <w:bCs/>
          <w:sz w:val="24"/>
          <w:szCs w:val="24"/>
        </w:rPr>
      </w:pPr>
    </w:p>
    <w:p w14:paraId="5E89BC01" w14:textId="77777777" w:rsidR="00C064E1" w:rsidRPr="0045206E" w:rsidRDefault="00C21F27" w:rsidP="0045206E">
      <w:pPr>
        <w:spacing w:line="360" w:lineRule="auto"/>
        <w:jc w:val="center"/>
        <w:rPr>
          <w:rFonts w:ascii="Times New Roman" w:eastAsia="&quot;Times New Roman&quot;" w:hAnsi="Times New Roman" w:cs="Times New Roman"/>
          <w:b/>
          <w:bCs/>
          <w:sz w:val="24"/>
          <w:szCs w:val="24"/>
        </w:rPr>
      </w:pPr>
      <w:r w:rsidRPr="0045206E">
        <w:rPr>
          <w:rFonts w:ascii="Times New Roman" w:eastAsia="&quot;Times New Roman&quot;" w:hAnsi="Times New Roman" w:cs="Times New Roman"/>
          <w:b/>
          <w:bCs/>
          <w:sz w:val="24"/>
          <w:szCs w:val="24"/>
        </w:rPr>
        <w:t>Возможно, кое-кто из родителей малышей подумает, что эта статья не для него. Еще не один год пройдет, пока кроха станет настолько взрослым, чтобы гулять самостоятельно. Все это так. Но воспитывать ответственность у ребенка необходимо с малых лет. Чем раньше вы объясните малышу правила безопасного поведения на улице, тем вероятнее, что он не забудет науку и сможет при необходимости правильно воспользоваться этими уроками. Ваша задача – научить ребенка правильно вести себя в экстремальной обстановке.</w:t>
      </w:r>
    </w:p>
    <w:p w14:paraId="64FE5771" w14:textId="77777777" w:rsidR="00C064E1" w:rsidRPr="0045206E" w:rsidRDefault="00C064E1" w:rsidP="0045206E">
      <w:pPr>
        <w:spacing w:line="360" w:lineRule="auto"/>
        <w:jc w:val="center"/>
        <w:rPr>
          <w:rFonts w:ascii="Times New Roman" w:eastAsia="&quot;Times New Roman&quot;" w:hAnsi="Times New Roman" w:cs="Times New Roman"/>
          <w:b/>
          <w:bCs/>
          <w:sz w:val="24"/>
          <w:szCs w:val="24"/>
        </w:rPr>
      </w:pPr>
    </w:p>
    <w:p w14:paraId="0C6D652B" w14:textId="77777777" w:rsidR="00C064E1" w:rsidRPr="0045206E" w:rsidRDefault="00C21F27" w:rsidP="0045206E">
      <w:pPr>
        <w:spacing w:line="360" w:lineRule="auto"/>
        <w:jc w:val="center"/>
        <w:rPr>
          <w:rFonts w:ascii="Times New Roman" w:eastAsia="&quot;Times New Roman&quot;" w:hAnsi="Times New Roman" w:cs="Times New Roman"/>
          <w:b/>
          <w:bCs/>
          <w:sz w:val="28"/>
          <w:szCs w:val="28"/>
        </w:rPr>
      </w:pPr>
      <w:r w:rsidRPr="0045206E">
        <w:rPr>
          <w:rFonts w:ascii="Times New Roman" w:eastAsia="&quot;Times New Roman&quot;" w:hAnsi="Times New Roman" w:cs="Times New Roman"/>
          <w:b/>
          <w:bCs/>
          <w:sz w:val="28"/>
          <w:szCs w:val="28"/>
        </w:rPr>
        <w:t>Двор без опасностей.</w:t>
      </w:r>
    </w:p>
    <w:p w14:paraId="5BCED14D" w14:textId="77777777" w:rsidR="00C064E1" w:rsidRPr="0045206E" w:rsidRDefault="00C21F27" w:rsidP="0045206E">
      <w:pPr>
        <w:spacing w:line="360" w:lineRule="auto"/>
        <w:jc w:val="center"/>
        <w:rPr>
          <w:rFonts w:ascii="Times New Roman" w:eastAsia="&quot;Times New Roman&quot;" w:hAnsi="Times New Roman" w:cs="Times New Roman"/>
          <w:b/>
          <w:bCs/>
          <w:sz w:val="24"/>
          <w:szCs w:val="24"/>
        </w:rPr>
      </w:pPr>
      <w:r w:rsidRPr="0045206E">
        <w:rPr>
          <w:rFonts w:ascii="Times New Roman" w:eastAsia="&quot;Times New Roman&quot;" w:hAnsi="Times New Roman" w:cs="Times New Roman"/>
          <w:b/>
          <w:bCs/>
          <w:sz w:val="24"/>
          <w:szCs w:val="24"/>
        </w:rPr>
        <w:t xml:space="preserve">Современные ребятишки начинают гулять без сопровождения родителей гораздо позже, чем мы сами во времена своего детства. Но готовить кроху к самостоятельным «выходам в свет» стоит заранее. Так, прогуливаясь вместе с малышом, обойдите весь двор и обратите внимание на самые опасные места: люки, подвалы, чердаки, строительные площадки. Важно не просто сказать: «Сюда ходить нельзя! Это опасно!» Нужно объяснить доходчиво, почему именно нельзя: в люк можно упасть, дверь подвала может кто-нибудь закрыть, и тогда ребенок останется там в заточении (если малыша заперли в подвале не нужно кричать и плакать, лучше изо всех сил стучать в дверь – так скорее кто-нибудь услышит и придет на помощь). Большую опасность могут представлять даже припаркованные возле дома машины. Обычно, малыши четко усваивают, что с движущимися машинами нужно быть крайне осторожными. А вот стоящий автомобиль не вызывает у них беспокойства. Расскажите ребенку, что автомобиль может внезапно поехать, и водитель не заметит малыша, который, играя в 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 Малыши любят играть в больницу, магазин или «варить» для кукол обеды на игрушечной плите. Для этого они рвут растущие поблизости </w:t>
      </w:r>
      <w:proofErr w:type="gramStart"/>
      <w:r w:rsidRPr="0045206E">
        <w:rPr>
          <w:rFonts w:ascii="Times New Roman" w:eastAsia="&quot;Times New Roman&quot;" w:hAnsi="Times New Roman" w:cs="Times New Roman"/>
          <w:b/>
          <w:bCs/>
          <w:sz w:val="24"/>
          <w:szCs w:val="24"/>
        </w:rPr>
        <w:t>растения(</w:t>
      </w:r>
      <w:proofErr w:type="gramEnd"/>
      <w:r w:rsidRPr="0045206E">
        <w:rPr>
          <w:rFonts w:ascii="Times New Roman" w:eastAsia="&quot;Times New Roman&quot;" w:hAnsi="Times New Roman" w:cs="Times New Roman"/>
          <w:b/>
          <w:bCs/>
          <w:sz w:val="24"/>
          <w:szCs w:val="24"/>
        </w:rPr>
        <w:t xml:space="preserve">траву, цветы, листья), собирают семена. И не всегда это используется «понарошку». Ребенок может попробовать приготовленное «лекарство» или кукольный «суп» на вкус. Но не все растения безобидны, как может показаться. Например, у клещевины, которую в последние годы сплошь и рядом выращивают у подъездов домов (в народе его </w:t>
      </w:r>
      <w:r w:rsidRPr="0045206E">
        <w:rPr>
          <w:rFonts w:ascii="Times New Roman" w:eastAsia="&quot;Times New Roman&quot;" w:hAnsi="Times New Roman" w:cs="Times New Roman"/>
          <w:b/>
          <w:bCs/>
          <w:sz w:val="24"/>
          <w:szCs w:val="24"/>
        </w:rPr>
        <w:lastRenderedPageBreak/>
        <w:t xml:space="preserve">называют «пальмой»), смертельно ядовитые семена. Малышу достаточно проглотить 2–3 семечка, </w:t>
      </w:r>
      <w:proofErr w:type="gramStart"/>
      <w:r w:rsidRPr="0045206E">
        <w:rPr>
          <w:rFonts w:ascii="Times New Roman" w:eastAsia="&quot;Times New Roman&quot;" w:hAnsi="Times New Roman" w:cs="Times New Roman"/>
          <w:b/>
          <w:bCs/>
          <w:sz w:val="24"/>
          <w:szCs w:val="24"/>
        </w:rPr>
        <w:t>что бы</w:t>
      </w:r>
      <w:proofErr w:type="gramEnd"/>
      <w:r w:rsidRPr="0045206E">
        <w:rPr>
          <w:rFonts w:ascii="Times New Roman" w:eastAsia="&quot;Times New Roman&quot;" w:hAnsi="Times New Roman" w:cs="Times New Roman"/>
          <w:b/>
          <w:bCs/>
          <w:sz w:val="24"/>
          <w:szCs w:val="24"/>
        </w:rPr>
        <w:t xml:space="preserve"> получить серьезное отравление. Обязательно объясняйте ребенку, что никакие растения, ягоды и семена, сорванные на улице нельзя брать в рот. А для игры лучше использовать безобидные и хорошо знакомые растения, </w:t>
      </w:r>
      <w:proofErr w:type="gramStart"/>
      <w:r w:rsidRPr="0045206E">
        <w:rPr>
          <w:rFonts w:ascii="Times New Roman" w:eastAsia="&quot;Times New Roman&quot;" w:hAnsi="Times New Roman" w:cs="Times New Roman"/>
          <w:b/>
          <w:bCs/>
          <w:sz w:val="24"/>
          <w:szCs w:val="24"/>
        </w:rPr>
        <w:t>например</w:t>
      </w:r>
      <w:proofErr w:type="gramEnd"/>
      <w:r w:rsidRPr="0045206E">
        <w:rPr>
          <w:rFonts w:ascii="Times New Roman" w:eastAsia="&quot;Times New Roman&quot;" w:hAnsi="Times New Roman" w:cs="Times New Roman"/>
          <w:b/>
          <w:bCs/>
          <w:sz w:val="24"/>
          <w:szCs w:val="24"/>
        </w:rPr>
        <w:t xml:space="preserve"> одуванчик, подорожник, рябину. Гуляя с малышом во дворе, вы должны быть твердо уверены, что вокруг нет открытых канализационных люков. Статистика безжалостна: сотни детей гибнут и получают травмы именно по этой причине. И здесь не помогут никакие предостережения «смотреть под ноги» и «не наступать». В азарте подвижной игры малыш может просто не заметить опасность. Поэтому, не надейтесь на коммунальные службы, а берите инициативу в свои руки: проводите с другими родителями периодическую ревизию и закрывайте люки досками. </w:t>
      </w:r>
    </w:p>
    <w:p w14:paraId="6783AE94" w14:textId="3205FC15" w:rsidR="00C064E1" w:rsidRPr="0045206E" w:rsidRDefault="00C064E1" w:rsidP="0045206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64E1" w:rsidRPr="0045206E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E1"/>
    <w:rsid w:val="0045206E"/>
    <w:rsid w:val="00C064E1"/>
    <w:rsid w:val="00C2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4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2019-10-05T12:45:00Z</cp:lastPrinted>
  <dcterms:created xsi:type="dcterms:W3CDTF">2020-11-29T12:32:00Z</dcterms:created>
  <dcterms:modified xsi:type="dcterms:W3CDTF">2023-12-18T15:20:00Z</dcterms:modified>
  <cp:version>0900.0100.01</cp:version>
</cp:coreProperties>
</file>