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48" w:rsidRDefault="00830200" w:rsidP="00151D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bookmarkStart w:id="0" w:name="_GoBack"/>
      <w:bookmarkEnd w:id="0"/>
      <w:r w:rsidRPr="0083020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151D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Развитие мелкой моторики рук</w:t>
      </w:r>
    </w:p>
    <w:p w:rsidR="0010311B" w:rsidRPr="00C93BCC" w:rsidRDefault="0010311B" w:rsidP="00151D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Автор:  Полякова О.В.</w:t>
      </w:r>
      <w:r w:rsidRPr="00C93BCC">
        <w:rPr>
          <w:rFonts w:ascii="Times New Roman" w:hAnsi="Times New Roman" w:cs="Times New Roman"/>
          <w:b/>
          <w:i/>
          <w:szCs w:val="28"/>
        </w:rPr>
        <w:t>.</w:t>
      </w:r>
    </w:p>
    <w:p w:rsidR="0010311B" w:rsidRPr="00C93BCC" w:rsidRDefault="0010311B" w:rsidP="002205E1">
      <w:pPr>
        <w:widowControl w:val="0"/>
        <w:spacing w:after="0" w:line="360" w:lineRule="auto"/>
        <w:contextualSpacing/>
        <w:jc w:val="right"/>
        <w:rPr>
          <w:rFonts w:ascii="Times New Roman" w:eastAsia="Andale Sans UI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Воспитатель</w:t>
      </w:r>
      <w:r w:rsidRPr="00C93BCC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C93BCC">
        <w:rPr>
          <w:rFonts w:ascii="Times New Roman" w:eastAsia="Andale Sans UI" w:hAnsi="Times New Roman" w:cs="Times New Roman"/>
          <w:bCs/>
          <w:i/>
          <w:sz w:val="24"/>
          <w:szCs w:val="28"/>
        </w:rPr>
        <w:t>ГБОУ СОШ №9 СП ДС «Солнышко»</w:t>
      </w:r>
    </w:p>
    <w:p w:rsidR="009016CB" w:rsidRPr="00D422B4" w:rsidRDefault="0010311B" w:rsidP="002205E1">
      <w:pPr>
        <w:widowControl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93BCC">
        <w:rPr>
          <w:rFonts w:ascii="Times New Roman" w:eastAsia="Andale Sans UI" w:hAnsi="Times New Roman" w:cs="Times New Roman"/>
          <w:bCs/>
          <w:i/>
          <w:sz w:val="24"/>
          <w:szCs w:val="28"/>
        </w:rPr>
        <w:t xml:space="preserve">г. о. </w:t>
      </w:r>
      <w:proofErr w:type="spellStart"/>
      <w:r w:rsidRPr="00C93BCC">
        <w:rPr>
          <w:rFonts w:ascii="Times New Roman" w:eastAsia="Andale Sans UI" w:hAnsi="Times New Roman" w:cs="Times New Roman"/>
          <w:bCs/>
          <w:i/>
          <w:sz w:val="24"/>
          <w:szCs w:val="28"/>
        </w:rPr>
        <w:t>Кинель</w:t>
      </w:r>
      <w:proofErr w:type="spellEnd"/>
      <w:r w:rsidRPr="00C93BCC">
        <w:rPr>
          <w:rFonts w:ascii="Times New Roman" w:eastAsia="Andale Sans UI" w:hAnsi="Times New Roman" w:cs="Times New Roman"/>
          <w:bCs/>
          <w:i/>
          <w:sz w:val="24"/>
          <w:szCs w:val="28"/>
        </w:rPr>
        <w:t>, Самарской области</w:t>
      </w:r>
      <w:r w:rsidR="00D90581" w:rsidRPr="00D422B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C05B0" w:rsidRDefault="00830200" w:rsidP="002205E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родители!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Вы слышите про развитие мелкой моторики постоянно, но этот вопрос всегда был востребован. Предлагаю Вам ознакомиться с несколькими высказыва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ниями: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«Ум ребенка находится на кончиках его пальцев» (В.А. Сухомлинский).</w:t>
      </w:r>
    </w:p>
    <w:p w:rsidR="002205E1" w:rsidRDefault="00830200" w:rsidP="00FC05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«Рука – это инструмент всех инструментов» (Аристотель).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«Рука – это внешний наружу мозг человека» (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И.Кант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«Таланты детей находятся на кончиках их пальцев» (М.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205E1" w:rsidRDefault="00830200" w:rsidP="002205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рук находится в тесной связи с развитием речи и мышлением.</w:t>
      </w:r>
      <w:r w:rsidR="002205E1"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Уровень развития мелкой моторики рук служит одним из показателей инте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лектуального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Ребенок, который имеет высокий уровень развития, умеет логически рассуждать, у него достаточно хорошо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развиты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и память, связная речь.</w:t>
      </w:r>
    </w:p>
    <w:p w:rsidR="002205E1" w:rsidRPr="002205E1" w:rsidRDefault="00830200" w:rsidP="002205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Пальчиковые игры и упражнения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уникальное средство для ра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вития речи. Психомоторные процессы развития речи напрямую зависят от ра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разительной.</w:t>
      </w:r>
    </w:p>
    <w:p w:rsidR="002205E1" w:rsidRPr="002205E1" w:rsidRDefault="002205E1" w:rsidP="002205E1">
      <w:pPr>
        <w:spacing w:after="0" w:line="360" w:lineRule="auto"/>
        <w:ind w:firstLine="708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каком возрасте начинать занятия?</w:t>
      </w:r>
    </w:p>
    <w:p w:rsidR="002205E1" w:rsidRPr="002205E1" w:rsidRDefault="002205E1" w:rsidP="002205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sz w:val="28"/>
          <w:szCs w:val="28"/>
        </w:rPr>
        <w:t>Это тот случай, когда можно сказать, что чем раньше, тем лучше. Но если вы не успели начать рано, то начинайте прямо сейчас!</w:t>
      </w:r>
    </w:p>
    <w:p w:rsidR="002205E1" w:rsidRPr="002205E1" w:rsidRDefault="002205E1" w:rsidP="002205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sz w:val="28"/>
          <w:szCs w:val="28"/>
        </w:rPr>
        <w:t>Тактильный интерес к окружающему миру малыш начинает демонстрировать уже в 4-месячном возрасте: рассматривает людей и объекты, тянет все в рот, трогает предметы и игрушки.</w:t>
      </w:r>
    </w:p>
    <w:p w:rsidR="002205E1" w:rsidRPr="002205E1" w:rsidRDefault="002205E1" w:rsidP="002205E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sz w:val="28"/>
          <w:szCs w:val="28"/>
        </w:rPr>
        <w:t>Уже начиная с этого возраста можно и нужно уделять внимание его пал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чикам. Легкие движения, массаж, сгибания под добрый голос мамы обязател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lastRenderedPageBreak/>
        <w:t>но понравятся ребенку. Помните считалку про сороку-ворону? Отличные упражнения для первого опыта проведения пальчиковой гимнастики.</w:t>
      </w:r>
    </w:p>
    <w:p w:rsidR="002205E1" w:rsidRPr="002205E1" w:rsidRDefault="002205E1" w:rsidP="002205E1">
      <w:pPr>
        <w:spacing w:after="0" w:line="360" w:lineRule="auto"/>
        <w:ind w:firstLine="708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b/>
          <w:bCs/>
          <w:sz w:val="28"/>
          <w:szCs w:val="28"/>
        </w:rPr>
        <w:t>Насколько полезны занятия пальчиковой гимнастикой?</w:t>
      </w:r>
    </w:p>
    <w:p w:rsidR="002205E1" w:rsidRPr="002205E1" w:rsidRDefault="002205E1" w:rsidP="002205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sz w:val="28"/>
          <w:szCs w:val="28"/>
        </w:rPr>
        <w:t>Маленький ребенок познает мир с помощью игры. Чем разнообразнее и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 xml:space="preserve">ры, тем интереснее малышу. В Китае и Японии с древних времен используют </w:t>
      </w:r>
      <w:proofErr w:type="spellStart"/>
      <w:r w:rsidRPr="002205E1">
        <w:rPr>
          <w:rFonts w:ascii="Times New Roman" w:eastAsia="Times New Roman" w:hAnsi="Times New Roman" w:cs="Times New Roman"/>
          <w:sz w:val="28"/>
          <w:szCs w:val="28"/>
        </w:rPr>
        <w:t>акупунктурную</w:t>
      </w:r>
      <w:proofErr w:type="spellEnd"/>
      <w:r w:rsidRPr="002205E1">
        <w:rPr>
          <w:rFonts w:ascii="Times New Roman" w:eastAsia="Times New Roman" w:hAnsi="Times New Roman" w:cs="Times New Roman"/>
          <w:sz w:val="28"/>
          <w:szCs w:val="28"/>
        </w:rPr>
        <w:t xml:space="preserve"> технику: активация точек на теле человека, которые связаны с нервной системой и внутренними органами. На подушечках пальцев и в целом на кистях рук таких точек очень много. Поэтому при занятиях гимнастикой идет не только умственное развитие малыша, но и укрепление здоровья.</w:t>
      </w:r>
    </w:p>
    <w:p w:rsidR="002205E1" w:rsidRPr="002205E1" w:rsidRDefault="002205E1" w:rsidP="002205E1">
      <w:pPr>
        <w:spacing w:after="0" w:line="360" w:lineRule="auto"/>
        <w:ind w:firstLine="708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заниматься пальчиковой гимнастикой?</w:t>
      </w:r>
    </w:p>
    <w:p w:rsidR="002205E1" w:rsidRDefault="002205E1" w:rsidP="002205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E1">
        <w:rPr>
          <w:rFonts w:ascii="Times New Roman" w:eastAsia="Times New Roman" w:hAnsi="Times New Roman" w:cs="Times New Roman"/>
          <w:sz w:val="28"/>
          <w:szCs w:val="28"/>
        </w:rPr>
        <w:t>Занятия с малышом можно проводить в любое время и в любом месте, постепенно усложняя и увеличивая количество движений. Пальчиковая гимн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стика для детей 4 лет должна быть направлена на развитие не только тактил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ных ощущений (как для младенцев), но и на развитие творчества. В этом во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расте ребенок уже будет сам проявлять инициативу, менять правила игры, пр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думывать персонажей. Поддержите его в этом, придумайте вместе с ним вес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05E1">
        <w:rPr>
          <w:rFonts w:ascii="Times New Roman" w:eastAsia="Times New Roman" w:hAnsi="Times New Roman" w:cs="Times New Roman"/>
          <w:sz w:val="28"/>
          <w:szCs w:val="28"/>
        </w:rPr>
        <w:t>лые истории и стихи.</w:t>
      </w:r>
    </w:p>
    <w:p w:rsidR="00830200" w:rsidRPr="00FC05B0" w:rsidRDefault="002205E1" w:rsidP="002205E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0200"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с детьми мы используем пальчиковую гимнастику, массаж рук.</w:t>
      </w:r>
      <w:r w:rsidR="00830200"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0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0200" w:rsidRPr="00FC0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Пример:</w:t>
      </w:r>
    </w:p>
    <w:p w:rsidR="00830200" w:rsidRPr="00285E20" w:rsidRDefault="00830200" w:rsidP="002205E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«Крутись, карандаш» (используем ребристый карандаш)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в руках катаю.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пальчиков верчу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епременно каждый пальчик, Быть послушным научу.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мячом - ежиком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мячом круги катаю,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Взад – вперед его гоняю.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поглажу я ладошку,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я сметаю крошку.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сожму его немножко,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сжимает лапу кошка.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Каждым пальцем мяч прижму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рукой начну.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как можно больше заниматься с ребенком дома. Используйте для этого каждую свободную минуту. Удачи Вам!</w:t>
      </w:r>
    </w:p>
    <w:p w:rsidR="009016CB" w:rsidRPr="00D422B4" w:rsidRDefault="009016CB" w:rsidP="002205E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422B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sectPr w:rsidR="009016CB" w:rsidRPr="00D422B4" w:rsidSect="00FC05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87C"/>
    <w:multiLevelType w:val="multilevel"/>
    <w:tmpl w:val="3932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E1"/>
    <w:rsid w:val="0008655C"/>
    <w:rsid w:val="000C4ABB"/>
    <w:rsid w:val="0010311B"/>
    <w:rsid w:val="00151D48"/>
    <w:rsid w:val="002205E1"/>
    <w:rsid w:val="002955F9"/>
    <w:rsid w:val="002A05A1"/>
    <w:rsid w:val="0058638B"/>
    <w:rsid w:val="00713021"/>
    <w:rsid w:val="00741923"/>
    <w:rsid w:val="00830200"/>
    <w:rsid w:val="00832E9F"/>
    <w:rsid w:val="008E2FAF"/>
    <w:rsid w:val="009016CB"/>
    <w:rsid w:val="0096625E"/>
    <w:rsid w:val="00A5249F"/>
    <w:rsid w:val="00A5324B"/>
    <w:rsid w:val="00C232BC"/>
    <w:rsid w:val="00C83CB1"/>
    <w:rsid w:val="00D90581"/>
    <w:rsid w:val="00FA0CE1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1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20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0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1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14">
    <w:name w:val="c14"/>
    <w:basedOn w:val="a"/>
    <w:rsid w:val="001031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0311B"/>
    <w:rPr>
      <w:b/>
      <w:bCs/>
    </w:rPr>
  </w:style>
  <w:style w:type="character" w:styleId="a4">
    <w:name w:val="Emphasis"/>
    <w:basedOn w:val="a0"/>
    <w:uiPriority w:val="20"/>
    <w:qFormat/>
    <w:rsid w:val="0010311B"/>
    <w:rPr>
      <w:i/>
      <w:iCs/>
    </w:rPr>
  </w:style>
  <w:style w:type="paragraph" w:styleId="a5">
    <w:name w:val="Normal (Web)"/>
    <w:basedOn w:val="a"/>
    <w:uiPriority w:val="99"/>
    <w:semiHidden/>
    <w:unhideWhenUsed/>
    <w:rsid w:val="001031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2FAF"/>
  </w:style>
  <w:style w:type="character" w:customStyle="1" w:styleId="c3">
    <w:name w:val="c3"/>
    <w:basedOn w:val="a0"/>
    <w:rsid w:val="008E2FAF"/>
  </w:style>
  <w:style w:type="character" w:customStyle="1" w:styleId="c8">
    <w:name w:val="c8"/>
    <w:basedOn w:val="a0"/>
    <w:rsid w:val="008E2FAF"/>
  </w:style>
  <w:style w:type="paragraph" w:customStyle="1" w:styleId="c0">
    <w:name w:val="c0"/>
    <w:basedOn w:val="a"/>
    <w:rsid w:val="008E2F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0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1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20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0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1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14">
    <w:name w:val="c14"/>
    <w:basedOn w:val="a"/>
    <w:rsid w:val="001031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0311B"/>
    <w:rPr>
      <w:b/>
      <w:bCs/>
    </w:rPr>
  </w:style>
  <w:style w:type="character" w:styleId="a4">
    <w:name w:val="Emphasis"/>
    <w:basedOn w:val="a0"/>
    <w:uiPriority w:val="20"/>
    <w:qFormat/>
    <w:rsid w:val="0010311B"/>
    <w:rPr>
      <w:i/>
      <w:iCs/>
    </w:rPr>
  </w:style>
  <w:style w:type="paragraph" w:styleId="a5">
    <w:name w:val="Normal (Web)"/>
    <w:basedOn w:val="a"/>
    <w:uiPriority w:val="99"/>
    <w:semiHidden/>
    <w:unhideWhenUsed/>
    <w:rsid w:val="001031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2FAF"/>
  </w:style>
  <w:style w:type="character" w:customStyle="1" w:styleId="c3">
    <w:name w:val="c3"/>
    <w:basedOn w:val="a0"/>
    <w:rsid w:val="008E2FAF"/>
  </w:style>
  <w:style w:type="character" w:customStyle="1" w:styleId="c8">
    <w:name w:val="c8"/>
    <w:basedOn w:val="a0"/>
    <w:rsid w:val="008E2FAF"/>
  </w:style>
  <w:style w:type="paragraph" w:customStyle="1" w:styleId="c0">
    <w:name w:val="c0"/>
    <w:basedOn w:val="a"/>
    <w:rsid w:val="008E2F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0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Компьюьер</cp:lastModifiedBy>
  <cp:revision>2</cp:revision>
  <dcterms:created xsi:type="dcterms:W3CDTF">2023-11-14T07:52:00Z</dcterms:created>
  <dcterms:modified xsi:type="dcterms:W3CDTF">2023-11-14T07:52:00Z</dcterms:modified>
</cp:coreProperties>
</file>