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"Пальцы - дружная семья"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Чтобы чётко говорить, надо с пальцами дружить,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чаще делать пальчиковую гимнастику.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Спросите: - Зачем? Чтобы развивать детский ум, смекалку, красивое произношение.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Давайте поиграем с детьми пальчиками, это так интересно и весело – делать вместе пальчиковую гимнастику.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Прежде чем выполнять упражнения, повторите с ребёнком названия пальцев р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ук. Пусть пальчики одной руки п</w:t>
      </w: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оздороваются с пальчиками другой руки, называя их: большие, указательные, средние, безымянные, мизинцы.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Пальцы – дружная семья,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Друг без друга им нельзя.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(Сжимать пальцы каждой руки в кулачки и разжимать их.)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Вот большой! А это – </w:t>
      </w:r>
      <w:proofErr w:type="gramStart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средний</w:t>
      </w:r>
      <w:proofErr w:type="gramEnd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Безымянный и последний –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Наш мизинчик, малышок!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 </w:t>
      </w:r>
      <w:proofErr w:type="gramStart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–у</w:t>
      </w:r>
      <w:proofErr w:type="gramEnd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– у! указательный забыли.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Чтобы пальцы дружно жили,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lastRenderedPageBreak/>
        <w:t>(Поочерёдно по</w:t>
      </w:r>
      <w:r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днимать пальцы обеих рук кверху</w:t>
      </w: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)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Будем их соединять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И движенья выполнять…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 xml:space="preserve">(Каждый палец руки присоединяем поочерёдно к </w:t>
      </w:r>
      <w:proofErr w:type="gramStart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большому</w:t>
      </w:r>
      <w:proofErr w:type="gramEnd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)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Мы рога козы покажем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(Поиграем пальчиками.</w:t>
      </w:r>
      <w:proofErr w:type="gramEnd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gramStart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Выдвигаем указательный палец и мизинец вперёд, загибая остальные пальцы; затем рога поднимаем к голове.)</w:t>
      </w:r>
      <w:proofErr w:type="gramEnd"/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И рога оленя даже…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(Широко раздвигаем пальцы обеих рук, скрестив руки, поднимаем ветвистые рога к голове.)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Мы про зайку не забудем –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Ушками водить мы будем.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(Выдвигаем вперёд указательные и средние пальцы обеих рук, поднимаем к голове.</w:t>
      </w:r>
      <w:proofErr w:type="gramEnd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gramStart"/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Двигаем пальцы, наклоняем их вперёд, а потом сжимаем пальцы в кулачки и разжимаем.)</w:t>
      </w:r>
      <w:proofErr w:type="gramEnd"/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Чтобы чётко говорить,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Надо с пальцами дружить!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r w:rsidRPr="00100D4B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Каждый палец руки поо</w:t>
      </w:r>
      <w:r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 xml:space="preserve">черёдно присоединяем к </w:t>
      </w:r>
      <w:proofErr w:type="gramStart"/>
      <w:r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большому</w:t>
      </w:r>
      <w:proofErr w:type="gramEnd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)</w:t>
      </w:r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u w:val="single"/>
          <w:bdr w:val="none" w:sz="0" w:space="0" w:color="auto" w:frame="1"/>
          <w:lang w:eastAsia="ru-RU"/>
        </w:rPr>
        <w:t>Сидя в комнате, оглянитесь вокруг – так много предметов для развития пальцев: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карандаши, их можно катать между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ладонями, закладывать между пальцами и сжимать – разжимать,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фантики, их можно сминать, шуршать, складывать, делать поделки,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книжки, по их обложке можно пробежаться пальчиками наперегонки, перелистывать страницы по одной,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стол, на его поверхности можно плясать пальцами, отстукивать разные ритмы, измерять его пальчиками и сравнивать измерения,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листы бумаги и мелкие предметы – пуговицы, резинки, монеты, с помощью карандашей их можно обвести на лист по одному, а можно составить узор,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мелкие предметы, можно перекладывать с одного листа на другой у кого быстрее, по углам и сторонам листа,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а сколько разных тканей в комнате, попробуйте их погладить, сжать в кулачок,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растянуть, выберите фактуру ткани, которая вам понравилась больше,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одежда, тоже интересна для пальчиков, обведите пальцем карманы, пуговицы, узоры на ткани, или украшения, «прогуляйтесь» пальчиками от манжета до ворота, от кармашка до края.</w:t>
      </w:r>
      <w:proofErr w:type="gramEnd"/>
    </w:p>
    <w:p w:rsidR="00100D4B" w:rsidRPr="00100D4B" w:rsidRDefault="00100D4B" w:rsidP="00100D4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Вот и вся гимнастика.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Повторяйте игры и упражнения </w:t>
      </w:r>
      <w:proofErr w:type="gramStart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почаще</w:t>
      </w:r>
      <w:proofErr w:type="gramEnd"/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и скоро убедитесь, что она помогает вашему малышу красиво говорить.</w:t>
      </w:r>
    </w:p>
    <w:p w:rsidR="00100D4B" w:rsidRP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А если вы придумаете свои движения, обязательно покажите и расскажите о них другим ребятам.</w:t>
      </w:r>
    </w:p>
    <w:p w:rsidR="00100D4B" w:rsidRDefault="00100D4B" w:rsidP="00100D4B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Желаю удачи</w:t>
      </w: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 развитии моторики, чётком произношении,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совместном время</w:t>
      </w:r>
      <w:r w:rsidR="004C5EB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100D4B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проведении без скуки и с пользой для здоровья.</w:t>
      </w:r>
    </w:p>
    <w:p w:rsidR="00100D4B" w:rsidRDefault="00100D4B" w:rsidP="00100D4B">
      <w:pPr>
        <w:shd w:val="clear" w:color="auto" w:fill="FFFFFF"/>
        <w:spacing w:before="225" w:after="225" w:line="315" w:lineRule="atLeast"/>
        <w:ind w:firstLine="567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51FB2" w:rsidRPr="00100D4B" w:rsidRDefault="00F51FB2">
      <w:bookmarkStart w:id="0" w:name="_GoBack"/>
      <w:bookmarkEnd w:id="0"/>
    </w:p>
    <w:sectPr w:rsidR="00F51FB2" w:rsidRPr="00100D4B" w:rsidSect="004C5EB8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19"/>
    <w:rsid w:val="00031DF5"/>
    <w:rsid w:val="00100D4B"/>
    <w:rsid w:val="004C5EB8"/>
    <w:rsid w:val="00846519"/>
    <w:rsid w:val="00F5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МЕТОДИЧЕСКИЙ</cp:lastModifiedBy>
  <cp:revision>3</cp:revision>
  <cp:lastPrinted>2013-08-21T15:19:00Z</cp:lastPrinted>
  <dcterms:created xsi:type="dcterms:W3CDTF">2013-08-21T15:16:00Z</dcterms:created>
  <dcterms:modified xsi:type="dcterms:W3CDTF">2024-06-03T12:43:00Z</dcterms:modified>
</cp:coreProperties>
</file>