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92973" w14:textId="77777777" w:rsidR="00D85EB1" w:rsidRDefault="00D85EB1" w:rsidP="00D85EB1">
      <w:pPr>
        <w:pStyle w:val="c8"/>
        <w:shd w:val="clear" w:color="auto" w:fill="FFFFFF"/>
        <w:spacing w:before="0" w:beforeAutospacing="0" w:after="0" w:afterAutospacing="0"/>
        <w:jc w:val="center"/>
        <w:rPr>
          <w:rStyle w:val="c7"/>
          <w:color w:val="000000"/>
          <w:sz w:val="40"/>
          <w:szCs w:val="40"/>
        </w:rPr>
      </w:pPr>
      <w:r>
        <w:rPr>
          <w:rStyle w:val="c7"/>
          <w:color w:val="000000"/>
          <w:sz w:val="40"/>
          <w:szCs w:val="40"/>
        </w:rPr>
        <w:t>Консультация для родителей:</w:t>
      </w:r>
    </w:p>
    <w:p w14:paraId="0784B806" w14:textId="67321D41" w:rsidR="00D85EB1" w:rsidRDefault="00D85EB1" w:rsidP="00D85EB1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40"/>
          <w:szCs w:val="40"/>
        </w:rPr>
        <w:t xml:space="preserve"> «</w:t>
      </w:r>
      <w:r>
        <w:rPr>
          <w:rStyle w:val="c7"/>
          <w:color w:val="000000"/>
          <w:sz w:val="40"/>
          <w:szCs w:val="40"/>
        </w:rPr>
        <w:t>Роль родителей в укреплении здоровья детей</w:t>
      </w:r>
    </w:p>
    <w:p w14:paraId="09946AFE" w14:textId="77777777" w:rsidR="00D85EB1" w:rsidRDefault="00D85EB1" w:rsidP="00D85EB1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40"/>
          <w:szCs w:val="40"/>
        </w:rPr>
        <w:t>и приобщении их к здоровому образу жизни.</w:t>
      </w:r>
    </w:p>
    <w:p w14:paraId="1DD93737" w14:textId="21BA1266" w:rsidR="00D85EB1" w:rsidRDefault="00D85EB1" w:rsidP="00D85EB1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40"/>
          <w:szCs w:val="40"/>
        </w:rPr>
        <w:t>Что же такое, здоровый образ жизни?</w:t>
      </w:r>
      <w:r>
        <w:rPr>
          <w:rStyle w:val="c7"/>
          <w:color w:val="000000"/>
          <w:sz w:val="40"/>
          <w:szCs w:val="40"/>
        </w:rPr>
        <w:t>»</w:t>
      </w:r>
    </w:p>
    <w:p w14:paraId="31280183" w14:textId="77777777" w:rsidR="00D85EB1" w:rsidRDefault="00D85EB1" w:rsidP="00D85EB1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Это соблюдение режима, труда, отдыха, сна на основе требований суточного биоритма; двигательная активность, включающая систематические занятия ходьбой, оздоровительным бегом, аэробикой, доступными видами спорта, разумное использование методов закаливания, рациональное питание, умение снимать нервное напряжение.</w:t>
      </w:r>
    </w:p>
    <w:p w14:paraId="66CED1D5" w14:textId="77777777" w:rsidR="00D85EB1" w:rsidRDefault="00D85EB1" w:rsidP="00D85EB1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Все родители желают видеть своих детей здоровыми, энергичными, красивыми, спортивными. Путей к физическому совершенствованию много.</w:t>
      </w:r>
    </w:p>
    <w:p w14:paraId="2754D104" w14:textId="054E4D8E" w:rsidR="00D85EB1" w:rsidRDefault="00D85EB1" w:rsidP="00D85EB1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Один из них – воспитание в семье. В дошкольном возрасте в ближайшем окружении, в частности в семье, закладываются основные личности, в сознании ребенка формируется модель семьи, взрослой жизни, которую ребенок подсознательно начинает реализовывать, едва достигнув самостоятельности. Чтобы ребенок рос здоровым, </w:t>
      </w:r>
      <w:r>
        <w:rPr>
          <w:rStyle w:val="c3"/>
          <w:color w:val="000000"/>
          <w:sz w:val="28"/>
          <w:szCs w:val="28"/>
        </w:rPr>
        <w:t>сознательное отношение</w:t>
      </w:r>
      <w:r>
        <w:rPr>
          <w:rStyle w:val="c3"/>
          <w:color w:val="000000"/>
          <w:sz w:val="28"/>
          <w:szCs w:val="28"/>
        </w:rPr>
        <w:t xml:space="preserve"> к собственному здоровью следует формировать в первую </w:t>
      </w:r>
      <w:r>
        <w:rPr>
          <w:rStyle w:val="c3"/>
          <w:color w:val="000000"/>
          <w:sz w:val="28"/>
          <w:szCs w:val="28"/>
        </w:rPr>
        <w:t>очередь у</w:t>
      </w:r>
      <w:r>
        <w:rPr>
          <w:rStyle w:val="c3"/>
          <w:color w:val="000000"/>
          <w:sz w:val="28"/>
          <w:szCs w:val="28"/>
        </w:rPr>
        <w:t xml:space="preserve"> родителей. Началом формирования здорового образа жизни в семье является воспитание потребности в здоровье. Формирование здорового организма, умение управлять им, развивать, совершенствовать – вот задачи здорового образа жизни.</w:t>
      </w:r>
    </w:p>
    <w:p w14:paraId="7BE34ADC" w14:textId="77777777" w:rsidR="00D85EB1" w:rsidRDefault="00D85EB1" w:rsidP="00D85EB1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 От родителей во многом зависит, вырастут ли их дети здоровыми и жизнерадостными или преждевременно разрушат свое здоровье. Если взрослые проявят характер и начнут утро с гимнастики, которую сделают вместе с ребенком, </w:t>
      </w:r>
      <w:proofErr w:type="gramStart"/>
      <w:r>
        <w:rPr>
          <w:rStyle w:val="c3"/>
          <w:color w:val="000000"/>
          <w:sz w:val="28"/>
          <w:szCs w:val="28"/>
        </w:rPr>
        <w:t>- это</w:t>
      </w:r>
      <w:proofErr w:type="gramEnd"/>
      <w:r>
        <w:rPr>
          <w:rStyle w:val="c3"/>
          <w:color w:val="000000"/>
          <w:sz w:val="28"/>
          <w:szCs w:val="28"/>
        </w:rPr>
        <w:t xml:space="preserve"> будет первый шаг в большом и важном деле – укреплении здоровья.</w:t>
      </w:r>
    </w:p>
    <w:p w14:paraId="59BBD3E7" w14:textId="77777777" w:rsidR="00D85EB1" w:rsidRDefault="00D85EB1" w:rsidP="00D85EB1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И этот шаг надо сделать как можно скорее. Решить вопросы всестороннего физического развития детей, вырастить их здоровыми можно только совместными усилиями родителей и работников ДОУ.</w:t>
      </w:r>
    </w:p>
    <w:p w14:paraId="15BD3A09" w14:textId="6E6FD64F" w:rsidR="00D85EB1" w:rsidRDefault="00D85EB1" w:rsidP="00D85EB1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Физическое воспитание в ДОУ является действенным средством, способствующим разностороннему развитию ребенка. Процесс оптимизации двигательной активности детей направлен на укрепление здоровья, совершенствование физиологических и </w:t>
      </w:r>
      <w:r>
        <w:rPr>
          <w:rStyle w:val="c3"/>
          <w:color w:val="000000"/>
          <w:sz w:val="28"/>
          <w:szCs w:val="28"/>
        </w:rPr>
        <w:t>психических функций</w:t>
      </w:r>
      <w:r>
        <w:rPr>
          <w:rStyle w:val="c3"/>
          <w:color w:val="000000"/>
          <w:sz w:val="28"/>
          <w:szCs w:val="28"/>
        </w:rPr>
        <w:t xml:space="preserve"> организма, достижение хорошего уровня физической подготовленности. Известно, что систематические занятия физическими упражнениями в режиме дня способствуют улучшению функционального состояния центральной нервной системы, снижению напряженности сердечно - сосудистой и дыхательных систем, предупреждают нарушения осанки и деформацию скелета, оказывают благотворное влияние на нормальный рост и развитие ребенка.</w:t>
      </w:r>
    </w:p>
    <w:p w14:paraId="17681B14" w14:textId="77777777" w:rsidR="00D85EB1" w:rsidRDefault="00D85EB1" w:rsidP="00D85EB1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 В нашем дошкольном учреждении физическая культура рассматривается в контексте личностного развития ребенка как важная неотъемлемая его часть. Целью занятий по физическому воспитанию является </w:t>
      </w:r>
      <w:r>
        <w:rPr>
          <w:rStyle w:val="c3"/>
          <w:color w:val="000000"/>
          <w:sz w:val="28"/>
          <w:szCs w:val="28"/>
        </w:rPr>
        <w:lastRenderedPageBreak/>
        <w:t>приобщение детей к ценностям физической культуры, которая представлена единством трех компонентов:</w:t>
      </w:r>
    </w:p>
    <w:p w14:paraId="0FE37D66" w14:textId="77777777" w:rsidR="00D85EB1" w:rsidRDefault="00D85EB1" w:rsidP="00D85EB1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Телесный компонент предполагает развитие и коррекцию физических данных ребенка: выносливости, координации, силы, быстроты, гибкости.</w:t>
      </w:r>
    </w:p>
    <w:p w14:paraId="254E6F33" w14:textId="77777777" w:rsidR="00D85EB1" w:rsidRDefault="00D85EB1" w:rsidP="00D85EB1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Интеллектуальный компонент направлен на развитие познавательных процессов; на овладение элементарными знаниями; техники выполнения различных движений, анатомического строения человека, правил гигиены, закаливания, сохранения и укрепления здоровья; на знакомство с различными видами </w:t>
      </w:r>
      <w:proofErr w:type="spellStart"/>
      <w:r>
        <w:rPr>
          <w:rStyle w:val="c3"/>
          <w:color w:val="000000"/>
          <w:sz w:val="28"/>
          <w:szCs w:val="28"/>
        </w:rPr>
        <w:t>физкультурно</w:t>
      </w:r>
      <w:proofErr w:type="spellEnd"/>
      <w:r>
        <w:rPr>
          <w:rStyle w:val="c3"/>
          <w:color w:val="000000"/>
          <w:sz w:val="28"/>
          <w:szCs w:val="28"/>
        </w:rPr>
        <w:t xml:space="preserve"> – спортивной деятельности и т. п.</w:t>
      </w:r>
    </w:p>
    <w:p w14:paraId="4D0CB365" w14:textId="77777777" w:rsidR="00D85EB1" w:rsidRDefault="00D85EB1" w:rsidP="00D85EB1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Духовно – мировоззренческий компонент предполагает формирование у детей навыков здорового образа жизни, заинтересованности и потребности в систематических занятиях физическими упражнениями.</w:t>
      </w:r>
    </w:p>
    <w:p w14:paraId="7B4B088C" w14:textId="77777777" w:rsidR="00D85EB1" w:rsidRDefault="00D85EB1" w:rsidP="00D85EB1">
      <w:pPr>
        <w:pStyle w:val="c4"/>
        <w:shd w:val="clear" w:color="auto" w:fill="FFFFFF"/>
        <w:spacing w:before="0" w:beforeAutospacing="0" w:after="0" w:afterAutospacing="0"/>
        <w:ind w:left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</w:t>
      </w:r>
      <w:r>
        <w:rPr>
          <w:rStyle w:val="c1"/>
          <w:b/>
          <w:bCs/>
          <w:color w:val="000000"/>
          <w:sz w:val="28"/>
          <w:szCs w:val="28"/>
        </w:rPr>
        <w:t>Наша работа будет эффективна при вашей поддержке, родители!</w:t>
      </w:r>
    </w:p>
    <w:p w14:paraId="0893E16B" w14:textId="747E2D01" w:rsidR="00D85EB1" w:rsidRDefault="00D85EB1" w:rsidP="00D85EB1">
      <w:pPr>
        <w:pStyle w:val="c4"/>
        <w:shd w:val="clear" w:color="auto" w:fill="FFFFFF"/>
        <w:spacing w:before="0" w:beforeAutospacing="0" w:after="0" w:afterAutospacing="0"/>
        <w:jc w:val="both"/>
        <w:rPr>
          <w:rStyle w:val="c1"/>
          <w:b/>
          <w:bCs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Родители должны поощрять детей в спортивных занятиях, обязательно подбадривать их, тем самым вселяя уверенность в полезности занятий физкультурой. Только таким образом можно с детства привить ребенку любовь к физкультуре и здоровому образу жизни!</w:t>
      </w:r>
    </w:p>
    <w:p w14:paraId="27916917" w14:textId="77777777" w:rsidR="00D85EB1" w:rsidRDefault="00D85EB1" w:rsidP="00D85EB1">
      <w:pPr>
        <w:pStyle w:val="c4"/>
        <w:shd w:val="clear" w:color="auto" w:fill="FFFFFF"/>
        <w:spacing w:before="0" w:beforeAutospacing="0" w:after="0" w:afterAutospacing="0"/>
        <w:jc w:val="both"/>
        <w:rPr>
          <w:rStyle w:val="c1"/>
          <w:b/>
          <w:bCs/>
          <w:color w:val="000000"/>
          <w:sz w:val="28"/>
          <w:szCs w:val="28"/>
        </w:rPr>
      </w:pPr>
    </w:p>
    <w:p w14:paraId="1200081A" w14:textId="756D12FB" w:rsidR="00D85EB1" w:rsidRDefault="00D85EB1" w:rsidP="00D85EB1">
      <w:pPr>
        <w:pStyle w:val="c4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Подготовила: Корнева Надежда Петровна, воспитатель.</w:t>
      </w:r>
    </w:p>
    <w:p w14:paraId="005884F7" w14:textId="77777777" w:rsidR="00A161A4" w:rsidRDefault="00A161A4"/>
    <w:sectPr w:rsidR="00A16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54F"/>
    <w:rsid w:val="00A161A4"/>
    <w:rsid w:val="00D85EB1"/>
    <w:rsid w:val="00F0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25480"/>
  <w15:chartTrackingRefBased/>
  <w15:docId w15:val="{8C8B5238-3CEB-4A9B-A91E-ED8141EBA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D85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D85EB1"/>
  </w:style>
  <w:style w:type="paragraph" w:customStyle="1" w:styleId="c0">
    <w:name w:val="c0"/>
    <w:basedOn w:val="a"/>
    <w:rsid w:val="00D85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85EB1"/>
  </w:style>
  <w:style w:type="paragraph" w:customStyle="1" w:styleId="c4">
    <w:name w:val="c4"/>
    <w:basedOn w:val="a"/>
    <w:rsid w:val="00D85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85E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9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Корнева</dc:creator>
  <cp:keywords/>
  <dc:description/>
  <cp:lastModifiedBy>Надежда Корнева</cp:lastModifiedBy>
  <cp:revision>2</cp:revision>
  <dcterms:created xsi:type="dcterms:W3CDTF">2026-09-13T05:37:00Z</dcterms:created>
  <dcterms:modified xsi:type="dcterms:W3CDTF">2026-09-13T05:39:00Z</dcterms:modified>
</cp:coreProperties>
</file>